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辉南县公开招聘城市社区“社工岗”人员参考考生</w:t>
      </w:r>
      <w:r>
        <w:rPr>
          <w:rFonts w:hint="eastAsia" w:ascii="宋体" w:hAnsi="宋体"/>
          <w:b/>
          <w:bCs/>
          <w:sz w:val="44"/>
          <w:szCs w:val="44"/>
        </w:rPr>
        <w:t>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color w:val="000000"/>
          <w:spacing w:val="-4"/>
          <w:sz w:val="32"/>
          <w:szCs w:val="32"/>
        </w:rPr>
        <w:t>辉南县疾控中心</w:t>
      </w:r>
      <w:r>
        <w:rPr>
          <w:rFonts w:eastAsia="仿宋"/>
          <w:color w:val="000000"/>
          <w:spacing w:val="-4"/>
          <w:sz w:val="32"/>
          <w:szCs w:val="32"/>
        </w:rPr>
        <w:t>（0435-</w:t>
      </w:r>
      <w:r>
        <w:rPr>
          <w:rFonts w:hint="eastAsia" w:eastAsia="仿宋"/>
          <w:color w:val="000000"/>
          <w:spacing w:val="-4"/>
          <w:sz w:val="32"/>
          <w:szCs w:val="32"/>
        </w:rPr>
        <w:t>8234123</w:t>
      </w:r>
      <w:r>
        <w:rPr>
          <w:rFonts w:eastAsia="仿宋"/>
          <w:color w:val="000000"/>
          <w:spacing w:val="-4"/>
          <w:sz w:val="32"/>
          <w:szCs w:val="32"/>
        </w:rPr>
        <w:t>）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辉南县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的，或不符合辉南县疫情防控要求的，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，由卫生防疫工作人员收集其报名材料，并引导考生至隔离观察室，</w:t>
      </w:r>
      <w:bookmarkStart w:id="0" w:name="_GoBack"/>
      <w:bookmarkEnd w:id="0"/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同时对考生进行核酸检测，经工作人员审核其报名信息，通过电话通知其审核结果，符合报名条件且检测结果为阴性的方可进参加本次招聘。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pStyle w:val="6"/>
        <w:widowControl/>
        <w:spacing w:beforeAutospacing="0" w:afterAutospacing="0" w:line="600" w:lineRule="exact"/>
        <w:ind w:firstLine="624" w:firstLineChars="200"/>
        <w:jc w:val="both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辉南县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公开招聘</w:t>
      </w:r>
      <w:r>
        <w:rPr>
          <w:rFonts w:ascii="Times New Roman" w:hAnsi="Times New Roman" w:eastAsia="仿宋" w:cs="Times New Roman"/>
          <w:sz w:val="32"/>
          <w:szCs w:val="32"/>
        </w:rPr>
        <w:t>城市社区“社工岗”人员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参考</w:t>
      </w:r>
      <w:r>
        <w:rPr>
          <w:rFonts w:ascii="Times New Roman" w:hAnsi="Times New Roman" w:eastAsia="仿宋" w:cs="Times New Roman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eastAsia="zh-CN"/>
        </w:rPr>
        <w:t>考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48小时以内的核酸检测阴性证明和</w:t>
      </w:r>
      <w:r>
        <w:rPr>
          <w:rFonts w:eastAsia="仿宋"/>
          <w:spacing w:val="-4"/>
          <w:sz w:val="32"/>
          <w:szCs w:val="32"/>
        </w:rPr>
        <w:t>1份《</w:t>
      </w:r>
      <w:r>
        <w:rPr>
          <w:rFonts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辉南县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公开招聘</w:t>
      </w:r>
      <w:r>
        <w:rPr>
          <w:rFonts w:ascii="Times New Roman" w:hAnsi="Times New Roman" w:eastAsia="仿宋" w:cs="Times New Roman"/>
          <w:sz w:val="32"/>
          <w:szCs w:val="32"/>
        </w:rPr>
        <w:t>城市社区“社工岗”人员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参考</w:t>
      </w:r>
      <w:r>
        <w:rPr>
          <w:rFonts w:ascii="Times New Roman" w:hAnsi="Times New Roman" w:eastAsia="仿宋" w:cs="Times New Roman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hint="eastAsia" w:eastAsia="仿宋"/>
          <w:spacing w:val="-4"/>
          <w:sz w:val="32"/>
          <w:szCs w:val="32"/>
          <w:lang w:val="en-US" w:eastAsia="zh-CN"/>
        </w:rPr>
        <w:t>3</w:t>
      </w:r>
      <w:r>
        <w:rPr>
          <w:rFonts w:eastAsia="仿宋"/>
          <w:spacing w:val="-4"/>
          <w:sz w:val="32"/>
          <w:szCs w:val="32"/>
        </w:rPr>
        <w:t>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hint="eastAsia" w:eastAsia="仿宋"/>
          <w:spacing w:val="-4"/>
          <w:sz w:val="32"/>
          <w:szCs w:val="32"/>
          <w:lang w:val="en-US" w:eastAsia="zh-CN"/>
        </w:rPr>
        <w:t>4</w:t>
      </w:r>
      <w:r>
        <w:rPr>
          <w:rFonts w:eastAsia="仿宋"/>
          <w:spacing w:val="-4"/>
          <w:sz w:val="32"/>
          <w:szCs w:val="32"/>
        </w:rPr>
        <w:t>.考生须认真阅读并签署《</w:t>
      </w:r>
      <w:r>
        <w:rPr>
          <w:rFonts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辉南县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公开招聘</w:t>
      </w:r>
      <w:r>
        <w:rPr>
          <w:rFonts w:ascii="Times New Roman" w:hAnsi="Times New Roman" w:eastAsia="仿宋" w:cs="Times New Roman"/>
          <w:sz w:val="32"/>
          <w:szCs w:val="32"/>
        </w:rPr>
        <w:t>城市社区“社工岗”人员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参考</w:t>
      </w:r>
      <w:r>
        <w:rPr>
          <w:rFonts w:ascii="Times New Roman" w:hAnsi="Times New Roman" w:eastAsia="仿宋" w:cs="Times New Roman"/>
          <w:sz w:val="32"/>
          <w:szCs w:val="32"/>
        </w:rPr>
        <w:t>考生新冠肺炎疫情防控告知书</w:t>
      </w:r>
      <w:r>
        <w:rPr>
          <w:rFonts w:eastAsia="仿宋"/>
          <w:spacing w:val="-4"/>
          <w:sz w:val="32"/>
          <w:szCs w:val="32"/>
        </w:rPr>
        <w:t>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0A8E67A1"/>
    <w:rsid w:val="0FA26642"/>
    <w:rsid w:val="12B25278"/>
    <w:rsid w:val="16E874F1"/>
    <w:rsid w:val="2F011C01"/>
    <w:rsid w:val="315940D8"/>
    <w:rsid w:val="34A91B29"/>
    <w:rsid w:val="39816B60"/>
    <w:rsid w:val="3C02208E"/>
    <w:rsid w:val="452507CC"/>
    <w:rsid w:val="48C824B4"/>
    <w:rsid w:val="4C3F3BEB"/>
    <w:rsid w:val="50C56AFD"/>
    <w:rsid w:val="54584A14"/>
    <w:rsid w:val="58E34FCE"/>
    <w:rsid w:val="5BA26B8D"/>
    <w:rsid w:val="5C5E0366"/>
    <w:rsid w:val="5D86278D"/>
    <w:rsid w:val="62235B19"/>
    <w:rsid w:val="67FC7301"/>
    <w:rsid w:val="6975752D"/>
    <w:rsid w:val="6ACC6EE4"/>
    <w:rsid w:val="6B8B4379"/>
    <w:rsid w:val="75F52B3D"/>
    <w:rsid w:val="764B0FC2"/>
    <w:rsid w:val="78CB60F1"/>
    <w:rsid w:val="7A9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码1"/>
    <w:basedOn w:val="8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21</TotalTime>
  <ScaleCrop>false</ScaleCrop>
  <LinksUpToDate>false</LinksUpToDate>
  <CharactersWithSpaces>4589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Administrator</cp:lastModifiedBy>
  <cp:lastPrinted>2020-10-23T06:50:00Z</cp:lastPrinted>
  <dcterms:modified xsi:type="dcterms:W3CDTF">2022-05-16T00:58:55Z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E8C9035F0340464688E51498FC4A883A</vt:lpwstr>
  </property>
</Properties>
</file>