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20"/>
          <w:lang w:eastAsia="zh-CN"/>
          <w14:textFill>
            <w14:solidFill>
              <w14:schemeClr w14:val="tx1"/>
            </w14:solidFill>
          </w14:textFill>
        </w:rPr>
        <w:t>阿坝州消防救援支队</w:t>
      </w:r>
    </w:p>
    <w:p>
      <w:pPr>
        <w:pStyle w:val="5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2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20"/>
          <w:lang w:eastAsia="zh-CN"/>
          <w14:textFill>
            <w14:solidFill>
              <w14:schemeClr w14:val="tx1"/>
            </w14:solidFill>
          </w14:textFill>
        </w:rPr>
        <w:t>政府专职消防队员（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20"/>
          <w:lang w:val="en-US" w:eastAsia="zh-CN"/>
          <w14:textFill>
            <w14:solidFill>
              <w14:schemeClr w14:val="tx1"/>
            </w14:solidFill>
          </w14:textFill>
        </w:rPr>
        <w:t>消防文员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20"/>
          <w:lang w:eastAsia="zh-CN"/>
          <w14:textFill>
            <w14:solidFill>
              <w14:schemeClr w14:val="tx1"/>
            </w14:solidFill>
          </w14:textFill>
        </w:rPr>
        <w:t>）报名表</w:t>
      </w:r>
      <w:bookmarkEnd w:id="0"/>
    </w:p>
    <w:tbl>
      <w:tblPr>
        <w:tblStyle w:val="3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50"/>
        <w:gridCol w:w="883"/>
        <w:gridCol w:w="417"/>
        <w:gridCol w:w="1286"/>
        <w:gridCol w:w="224"/>
        <w:gridCol w:w="1234"/>
        <w:gridCol w:w="59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姓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 名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  别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一寸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Hans"/>
              </w:rPr>
              <w:t>蓝底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免冠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籍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民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 族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89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  历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 xml:space="preserve">学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学习专业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才艺或特长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80"/>
                <w:kern w:val="2"/>
                <w:sz w:val="24"/>
                <w:szCs w:val="24"/>
                <w:lang w:eastAsia="zh-CN"/>
              </w:rPr>
              <w:t>是否退役士兵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eastAsia="zh-CN"/>
              </w:rPr>
              <w:t>（是/否，何时在何地服役。例如：是，2015.09——2017.09 在武警四川省消防总队阿坝支队服役）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经常居住地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个人简历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eastAsia="zh-CN"/>
              </w:rPr>
              <w:t>（自小学起）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  <w:t>XXXX.XX—XXXX.XX  就读于XX学校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  <w:t>XXXX.XX—XXXX.XX  就职于XX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  <w:t>例：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  <w:t>2008.09—2011.06  就读于马尔康中学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  <w:t>2017.07—至今     就职于阿坝州消防救援支队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  <w:t>家庭成员及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  <w:t>主要社会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w w:val="90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val="en-US" w:eastAsia="zh-CN"/>
              </w:rPr>
              <w:t>XXXX.XX  被评为XXX“先进个人”/获得“XXX”称号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4"/>
                <w:lang w:eastAsia="zh-CN"/>
              </w:rPr>
              <w:t>报考文员者请在此栏填写：报考文员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1.相片为一寸蓝底免冠近照；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2.本人不涉及项目均填“无”；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3.表格内容请按照红体字部分模板填写；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4.个人简历部分各阶段前后时间要衔接。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MmRlNGIyMzE1NzY1ZmQ1ZDdiYzRhNGJjNTg1ZDAifQ=="/>
  </w:docVars>
  <w:rsids>
    <w:rsidRoot w:val="7ADC35EA"/>
    <w:rsid w:val="7AD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en-US" w:bidi="ar-SA"/>
    </w:rPr>
  </w:style>
  <w:style w:type="paragraph" w:customStyle="1" w:styleId="6">
    <w:name w:val="BodyText1I2"/>
    <w:basedOn w:val="7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7">
    <w:name w:val="BodyTextIndent"/>
    <w:basedOn w:val="1"/>
    <w:next w:val="8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2022-05-10T03:51:00Z</dcterms:created>
  <dc:creator>黑胖想回家</dc:creator>
  <cp:lastModifiedBy>黑胖想回家</cp:lastModifiedBy>
  <dcterms:modified xsi:type="dcterms:W3CDTF">2022-05-10T03:53:14Z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BC4E228DE3D5407E99A902DD319D1FE4</vt:lpwstr>
  </property>
</Properties>
</file>