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  <w:lang w:val="en-US" w:eastAsia="zh-CN"/>
        </w:rPr>
      </w:pPr>
      <w:r>
        <w:rPr>
          <w:rFonts w:hint="eastAsia" w:eastAsia="黑体"/>
          <w:b/>
          <w:sz w:val="44"/>
          <w:lang w:val="en-US" w:eastAsia="zh-CN"/>
        </w:rPr>
        <w:t>中科院赣江创新</w:t>
      </w:r>
      <w:r>
        <w:rPr>
          <w:rFonts w:hint="eastAsia" w:eastAsia="黑体"/>
          <w:b/>
          <w:sz w:val="44"/>
        </w:rPr>
        <w:t>研究院</w:t>
      </w:r>
      <w:r>
        <w:rPr>
          <w:rFonts w:hint="eastAsia" w:eastAsia="黑体"/>
          <w:b/>
          <w:sz w:val="44"/>
          <w:lang w:val="en-US" w:eastAsia="zh-CN"/>
        </w:rPr>
        <w:t>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科技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赣江创新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承担科研、管理工作情况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605" w:type="dxa"/>
            <w:gridSpan w:val="13"/>
          </w:tcPr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主要学术成就、科技成果及创新点：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2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主持(参与)科研项目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(项目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性质和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来源、项目名称、经费、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起止时间、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个人在其中的作用)</w:t>
            </w:r>
          </w:p>
          <w:p>
            <w:pPr>
              <w:tabs>
                <w:tab w:val="left" w:pos="1470"/>
              </w:tabs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代表性论文、专著及授权专利目录（最多列举10项）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获科技奖情况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（项目名称、奖项、获奖时间、本人在其中的作用及排名、获奖总人数）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获各类荣誉奖情况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3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工作设想及预期目标：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4"/>
                <w:szCs w:val="22"/>
                <w:lang w:val="en-US" w:eastAsia="zh-CN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0472646C"/>
    <w:rsid w:val="09423011"/>
    <w:rsid w:val="0AB52757"/>
    <w:rsid w:val="0BCE0520"/>
    <w:rsid w:val="0C5B065E"/>
    <w:rsid w:val="0E862141"/>
    <w:rsid w:val="0F4E1F61"/>
    <w:rsid w:val="10A209CD"/>
    <w:rsid w:val="1441426C"/>
    <w:rsid w:val="147F2A51"/>
    <w:rsid w:val="15B84581"/>
    <w:rsid w:val="169F2240"/>
    <w:rsid w:val="17A978CC"/>
    <w:rsid w:val="1E24050A"/>
    <w:rsid w:val="1E74404E"/>
    <w:rsid w:val="1F355C22"/>
    <w:rsid w:val="1F3A5C7A"/>
    <w:rsid w:val="295F420B"/>
    <w:rsid w:val="29D32216"/>
    <w:rsid w:val="2AF67996"/>
    <w:rsid w:val="2C1E3F50"/>
    <w:rsid w:val="2E1544FB"/>
    <w:rsid w:val="2FCD1AC7"/>
    <w:rsid w:val="312E7B21"/>
    <w:rsid w:val="355C516C"/>
    <w:rsid w:val="37491097"/>
    <w:rsid w:val="38030E06"/>
    <w:rsid w:val="38103F58"/>
    <w:rsid w:val="385339F7"/>
    <w:rsid w:val="395004A7"/>
    <w:rsid w:val="39C04536"/>
    <w:rsid w:val="3C23521A"/>
    <w:rsid w:val="3C7B365C"/>
    <w:rsid w:val="3D19467E"/>
    <w:rsid w:val="452D02C3"/>
    <w:rsid w:val="46EC52B3"/>
    <w:rsid w:val="46F66CD2"/>
    <w:rsid w:val="480F47CF"/>
    <w:rsid w:val="48520B7B"/>
    <w:rsid w:val="48A9584B"/>
    <w:rsid w:val="49F02152"/>
    <w:rsid w:val="4A547FEE"/>
    <w:rsid w:val="4B291E9F"/>
    <w:rsid w:val="4C9E20A0"/>
    <w:rsid w:val="4D0D5DEE"/>
    <w:rsid w:val="4DE87109"/>
    <w:rsid w:val="4EC72AED"/>
    <w:rsid w:val="4F1A09BE"/>
    <w:rsid w:val="55F36F02"/>
    <w:rsid w:val="5A425D21"/>
    <w:rsid w:val="5E2729ED"/>
    <w:rsid w:val="639E5463"/>
    <w:rsid w:val="640858FC"/>
    <w:rsid w:val="64795488"/>
    <w:rsid w:val="6546286D"/>
    <w:rsid w:val="6A031F84"/>
    <w:rsid w:val="6A521397"/>
    <w:rsid w:val="6B0D2A4E"/>
    <w:rsid w:val="6BCD4180"/>
    <w:rsid w:val="6E90348E"/>
    <w:rsid w:val="70F150A3"/>
    <w:rsid w:val="75085067"/>
    <w:rsid w:val="76090CD8"/>
    <w:rsid w:val="78014CDA"/>
    <w:rsid w:val="78946A8A"/>
    <w:rsid w:val="79E632C7"/>
    <w:rsid w:val="7A342272"/>
    <w:rsid w:val="7B6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</TotalTime>
  <ScaleCrop>false</ScaleCrop>
  <LinksUpToDate>false</LinksUpToDate>
  <CharactersWithSpaces>1045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jumping</cp:lastModifiedBy>
  <cp:lastPrinted>2017-12-26T01:22:00Z</cp:lastPrinted>
  <dcterms:modified xsi:type="dcterms:W3CDTF">2022-05-11T06:20:37Z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0E701B4AFA83427A8B494CB16DBC5225</vt:lpwstr>
  </property>
</Properties>
</file>