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</w:rPr>
        <w:t>健康承诺书</w:t>
      </w:r>
    </w:p>
    <w:p>
      <w:pPr>
        <w:spacing w:line="460" w:lineRule="exact"/>
        <w:ind w:firstLine="600" w:firstLineChars="200"/>
        <w:rPr>
          <w:rFonts w:hint="eastAsia" w:ascii="仿宋_GB2312" w:hAnsi="Segoe UI" w:eastAsia="仿宋_GB2312" w:cs="Segoe UI"/>
          <w:color w:val="auto"/>
          <w:sz w:val="30"/>
          <w:szCs w:val="30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作为一名要进入开化县参加开化县</w:t>
      </w:r>
      <w:r>
        <w:rPr>
          <w:rFonts w:ascii="仿宋_GB2312" w:hAnsi="Segoe UI" w:eastAsia="仿宋_GB2312" w:cs="Segoe UI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年公开招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eastAsia="zh-CN"/>
        </w:rPr>
        <w:t>录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教师的（□参加资格审核人员、□参加笔试人员、□参加技能测试人员、□参加面试人员），我郑重承诺：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一、本人于2022年   月　　日从          来开化。本人在应考前14天内浙江健康码为绿码且体温正常、无相关症状（干咳、乏力、咽痛、腹泻等）；不是既往感染者（确诊病例或无症状感染者）、感染者的密切接触者；近2周无流行病学史（到过高风险地区或近距离接触过来自高风险地区人群）。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二、自觉遵守各项新冠肺炎疫情防控规定。</w:t>
      </w:r>
      <w:r>
        <w:rPr>
          <w:rFonts w:hint="eastAsia" w:ascii="仿宋_GB2312" w:hAnsi="Segoe UI" w:eastAsia="仿宋_GB2312" w:cs="Segoe U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全力做好个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人防护，保持良好的卫生习惯。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三、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若有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隐瞒行程、隐瞒病情、故意压制症状、瞒报漏报健康情况，愿意接受追究相应责任的处理。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特此承诺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承诺人（签字）：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　　   202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年   月    日</w:t>
      </w:r>
    </w:p>
    <w:p>
      <w:pPr>
        <w:spacing w:after="156" w:afterLines="50" w:line="480" w:lineRule="exact"/>
        <w:rPr>
          <w:rFonts w:hint="eastAsia" w:ascii="宋体" w:hAnsi="宋体"/>
          <w:color w:val="auto"/>
          <w:sz w:val="32"/>
          <w:szCs w:val="32"/>
        </w:rPr>
      </w:pPr>
    </w:p>
    <w:p>
      <w:pPr>
        <w:spacing w:line="560" w:lineRule="exact"/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023B0"/>
    <w:rsid w:val="3EB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2022-05-10T02:30:00Z</dcterms:created>
  <dc:creator>Administrator</dc:creator>
  <cp:lastModifiedBy>Administrator</cp:lastModifiedBy>
  <dcterms:modified xsi:type="dcterms:W3CDTF">2022-05-10T02:31:08Z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D65EE156A963480AAAB760E5870A2B2A</vt:lpwstr>
  </property>
</Properties>
</file>