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color w:val="000000"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_GB2312"/>
          <w:color w:val="000000"/>
          <w:kern w:val="0"/>
          <w:sz w:val="44"/>
          <w:szCs w:val="44"/>
        </w:rPr>
        <w:t>监利市2022年机关事业单位公开选调工作人员岗位一览表</w:t>
      </w:r>
    </w:p>
    <w:tbl>
      <w:tblPr>
        <w:tblStyle w:val="3"/>
        <w:tblW w:w="15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253"/>
        <w:gridCol w:w="745"/>
        <w:gridCol w:w="745"/>
        <w:gridCol w:w="1219"/>
        <w:gridCol w:w="1276"/>
        <w:gridCol w:w="2154"/>
        <w:gridCol w:w="1843"/>
        <w:gridCol w:w="1276"/>
        <w:gridCol w:w="184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序</w:t>
            </w:r>
          </w:p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53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90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选调职位</w:t>
            </w:r>
          </w:p>
        </w:tc>
        <w:tc>
          <w:tcPr>
            <w:tcW w:w="9610" w:type="dxa"/>
            <w:gridSpan w:val="6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选调资格及条件</w:t>
            </w:r>
          </w:p>
        </w:tc>
        <w:tc>
          <w:tcPr>
            <w:tcW w:w="1700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39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253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数</w:t>
            </w:r>
          </w:p>
        </w:tc>
        <w:tc>
          <w:tcPr>
            <w:tcW w:w="7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编制</w:t>
            </w:r>
          </w:p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19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5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3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84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1700" w:type="dxa"/>
            <w:vMerge w:val="continue"/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市委办公室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行政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选调后，需从事保密岗位工作年限5年以上。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市委办综合股0716-3387162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市委组织部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行政编制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马克思主义理论类、新闻传播学类、中国语言文类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硕士研究生可放宽至1981年1月1日及以后出生；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柳威15027061080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市委组织部档案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信息中心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硕士研究生可放宽至1981年1月1日及以后出生；中共党员。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柳威15027061080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市委组织部档案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信息中心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硕士研究生可放宽至1981年1月1日及以后出生；中共党员。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柳威15027061080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市委组织部档案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信息中心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工商管理类、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图书情报与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档案管理类、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金融学类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仅限监利市人才引进人员；硕士研究生可放宽至1981年1月1日及以后出生；中共党员。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柳威15027061080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市委宣传部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行政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学士学位及以上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中文、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通信工程、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思想政治教育、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食品科学与工程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见公告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黄小艳13797313656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市信访局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行政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1981年1月1日及以后出生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见公告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刘小舟0716-3387006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市群众信息接待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专科及以上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1981年1月1日及以后出生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见公告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刘小舟0716-3387006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市大垸人力资源和社会保障服务中心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1969年1月1日及以后出生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见公告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双亮15007212171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3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新沟镇财政管理所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编制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本科及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财政学、会计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1986年1月1日及以后出生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事业单位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需有5年以上会计工作经历。</w:t>
            </w:r>
          </w:p>
        </w:tc>
        <w:tc>
          <w:tcPr>
            <w:tcW w:w="17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吴建国13997560717</w:t>
            </w:r>
          </w:p>
        </w:tc>
      </w:tr>
    </w:tbl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  <w:sectPr>
          <w:pgSz w:w="16838" w:h="11906" w:orient="landscape"/>
          <w:pgMar w:top="1361" w:right="1588" w:bottom="1361" w:left="1588" w:header="851" w:footer="992" w:gutter="0"/>
          <w:cols w:space="720" w:num="1"/>
          <w:docGrid w:type="lines" w:linePitch="318" w:charSpace="0"/>
        </w:sectPr>
      </w:pPr>
    </w:p>
    <w:p>
      <w:pP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</w:pPr>
      <w: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yHuBdUAAAAIAQAADwAAAAAAAAABACAAAAAiAAAAZHJz&#10;L2Rvd25yZXYueG1sUEsBAhQAFAAAAAgAh07iQCmF2/fOAQAAjQMAAA4AAAAAAAAAAQAgAAAAJAEA&#10;AGRycy9lMm9Eb2MueG1sUEsFBgAAAAAGAAYAWQEAAGQ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监利市机关事业单位公开调配（聘）工作人员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报名登记表</w:t>
      </w:r>
    </w:p>
    <w:p>
      <w:pPr>
        <w:jc w:val="center"/>
        <w:rPr>
          <w:rFonts w:ascii="方正小标宋_GBK" w:hAnsi="黑体" w:eastAsia="方正小标宋_GBK" w:cs="黑体"/>
          <w:bCs/>
          <w:color w:val="000000"/>
          <w:kern w:val="0"/>
          <w:sz w:val="10"/>
          <w:szCs w:val="10"/>
        </w:rPr>
      </w:pPr>
    </w:p>
    <w:tbl>
      <w:tblPr>
        <w:tblStyle w:val="3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exact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家 庭 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4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同志于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年，</w:t>
            </w:r>
            <w:r>
              <w:rPr>
                <w:rFonts w:hint="eastAsia" w:ascii="宋体" w:hAnsi="宋体" w:cs="仿宋_GB2312"/>
                <w:color w:val="000000"/>
                <w:spacing w:val="10"/>
                <w:kern w:val="0"/>
                <w:sz w:val="24"/>
                <w:lang w:val="zh-CN"/>
              </w:rPr>
              <w:t>历年年度考核结果均为称职（合格）及以上等次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。经研究，同意其参加此次公开选调。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单位领导签名：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                 （单位盖章）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主要领导签名：                              盖   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年     月   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654C4"/>
    <w:rsid w:val="04565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2022-05-07T14:33:00Z</dcterms:created>
  <dc:creator>灯火阑珊！</dc:creator>
  <cp:lastModifiedBy>灯火阑珊！</cp:lastModifiedBy>
  <dcterms:modified xsi:type="dcterms:W3CDTF">2022-05-07T14:34:08Z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16682BE61B474C17B6FB34375B46D88A</vt:lpwstr>
  </property>
</Properties>
</file>