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876"/>
        <w:tblOverlap w:val="never"/>
        <w:tblW w:w="88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105"/>
        <w:gridCol w:w="840"/>
        <w:gridCol w:w="305"/>
        <w:gridCol w:w="581"/>
        <w:gridCol w:w="1523"/>
        <w:gridCol w:w="502"/>
        <w:gridCol w:w="1270"/>
        <w:gridCol w:w="1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8888" w:type="dxa"/>
            <w:gridSpan w:val="9"/>
            <w:vAlign w:val="center"/>
          </w:tcPr>
          <w:p>
            <w:pPr>
              <w:widowControl/>
              <w:textAlignment w:val="center"/>
              <w:rPr>
                <w:b/>
                <w:kern w:val="0"/>
                <w:sz w:val="40"/>
                <w:szCs w:val="4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bookmarkStart w:id="0" w:name="_GoBack"/>
            <w:r>
              <w:rPr>
                <w:b/>
                <w:kern w:val="0"/>
                <w:sz w:val="40"/>
                <w:szCs w:val="40"/>
                <w:lang w:bidi="ar"/>
              </w:rPr>
              <w:t>城镇公益性岗位报名登记表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本人照片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家庭  住址</w:t>
            </w:r>
          </w:p>
        </w:tc>
        <w:tc>
          <w:tcPr>
            <w:tcW w:w="80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社会保障卡金融账号</w:t>
            </w:r>
          </w:p>
        </w:tc>
        <w:tc>
          <w:tcPr>
            <w:tcW w:w="28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类型</w:t>
            </w:r>
          </w:p>
        </w:tc>
        <w:tc>
          <w:tcPr>
            <w:tcW w:w="80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lang w:bidi="ar"/>
              </w:rPr>
              <w:t xml:space="preserve"> 城镇零就业家庭成员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  <w:r>
              <w:rPr>
                <w:kern w:val="0"/>
                <w:sz w:val="24"/>
                <w:lang w:bidi="ar"/>
              </w:rPr>
              <w:t xml:space="preserve">          </w:t>
            </w:r>
            <w:r>
              <w:rPr>
                <w:rFonts w:eastAsia="仿宋"/>
                <w:kern w:val="0"/>
                <w:sz w:val="24"/>
                <w:lang w:bidi="ar"/>
              </w:rPr>
              <w:t>城镇大龄失业人员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3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申报岗位名称</w:t>
            </w:r>
          </w:p>
        </w:tc>
        <w:tc>
          <w:tcPr>
            <w:tcW w:w="5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88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申请人签字：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镇人民政府、街道办事处意见</w:t>
            </w:r>
          </w:p>
        </w:tc>
        <w:tc>
          <w:tcPr>
            <w:tcW w:w="8000" w:type="dxa"/>
            <w:gridSpan w:val="8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          </w:t>
            </w:r>
          </w:p>
          <w:p>
            <w:pPr>
              <w:widowControl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                 （盖章)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00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经办人：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0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/>
          <w:lang w:val="en-US" w:eastAsia="zh-CN"/>
        </w:rPr>
        <w:t>附件2</w:t>
      </w:r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2022-05-05T06:58:50Z</dcterms:created>
  <dc:creator>Administrator</dc:creator>
  <cp:lastModifiedBy>Administrator</cp:lastModifiedBy>
  <dcterms:modified xsi:type="dcterms:W3CDTF">2022-05-05T07:00:07Z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D275EB39D7CE4174A7387808154E3679</vt:lpwstr>
  </property>
</Properties>
</file>