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崇仁县公办幼儿园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  <w:t>2022年秋季公开招聘编外合同制幼儿教师资格审查登记表</w:t>
      </w:r>
    </w:p>
    <w:bookmarkEnd w:id="0"/>
    <w:p>
      <w:pPr>
        <w:spacing w:before="115" w:beforeLines="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报考岗位：</w:t>
      </w:r>
      <w:r>
        <w:rPr>
          <w:rFonts w:hint="eastAsia"/>
          <w:sz w:val="28"/>
          <w:szCs w:val="28"/>
          <w:u w:val="single"/>
        </w:rPr>
        <w:t xml:space="preserve">                 </w:t>
      </w:r>
    </w:p>
    <w:tbl>
      <w:tblPr>
        <w:tblStyle w:val="3"/>
        <w:tblW w:w="97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586"/>
        <w:gridCol w:w="914"/>
        <w:gridCol w:w="812"/>
        <w:gridCol w:w="800"/>
        <w:gridCol w:w="1484"/>
        <w:gridCol w:w="1645"/>
        <w:gridCol w:w="1133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425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基 本 情 况</w:t>
            </w:r>
          </w:p>
        </w:tc>
        <w:tc>
          <w:tcPr>
            <w:tcW w:w="2288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粘贴二寸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Cs w:val="21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8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311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证种类</w:t>
            </w:r>
          </w:p>
        </w:tc>
        <w:tc>
          <w:tcPr>
            <w:tcW w:w="16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8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624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8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84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  <w:tc>
          <w:tcPr>
            <w:tcW w:w="4596" w:type="dxa"/>
            <w:gridSpan w:val="5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联系电话1</w:t>
            </w:r>
          </w:p>
        </w:tc>
        <w:tc>
          <w:tcPr>
            <w:tcW w:w="228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8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96" w:type="dxa"/>
            <w:gridSpan w:val="5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联系电话2</w:t>
            </w:r>
          </w:p>
        </w:tc>
        <w:tc>
          <w:tcPr>
            <w:tcW w:w="228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exact"/>
          <w:jc w:val="center"/>
        </w:trPr>
        <w:tc>
          <w:tcPr>
            <w:tcW w:w="9713" w:type="dxa"/>
            <w:gridSpan w:val="9"/>
            <w:shd w:val="clear" w:color="auto" w:fill="B3B3B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713" w:type="dxa"/>
            <w:gridSpan w:val="9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12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12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毕业时间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pacing w:val="-16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学历层次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全日制</w:t>
            </w:r>
          </w:p>
        </w:tc>
        <w:tc>
          <w:tcPr>
            <w:tcW w:w="3112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2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3112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2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exact"/>
          <w:jc w:val="center"/>
        </w:trPr>
        <w:tc>
          <w:tcPr>
            <w:tcW w:w="9713" w:type="dxa"/>
            <w:gridSpan w:val="9"/>
            <w:shd w:val="clear" w:color="auto" w:fill="B3B3B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  <w:jc w:val="center"/>
        </w:trPr>
        <w:tc>
          <w:tcPr>
            <w:tcW w:w="9713" w:type="dxa"/>
            <w:gridSpan w:val="9"/>
            <w:noWrap w:val="0"/>
            <w:vAlign w:val="center"/>
          </w:tcPr>
          <w:p>
            <w:pPr>
              <w:spacing w:before="115" w:beforeLines="20" w:line="0" w:lineRule="atLeast"/>
              <w:ind w:firstLine="560" w:firstLineChars="20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本人自愿承诺：以上所填信息真实准确无误，且符合《崇仁县公办幼儿园2022年秋季公开招聘编外合同制幼儿教师实施方案》的“招聘对象和条件”之规定。如弄虚作假或与上述规定不符，本人愿接受招聘方的处理并承担一切责任。</w:t>
            </w:r>
          </w:p>
          <w:p>
            <w:pPr>
              <w:spacing w:line="0" w:lineRule="atLeast"/>
              <w:ind w:firstLine="560" w:firstLineChars="200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spacing w:line="0" w:lineRule="atLeast"/>
              <w:ind w:firstLine="4760" w:firstLineChars="1700"/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本人签名：</w:t>
            </w:r>
          </w:p>
          <w:tbl>
            <w:tblPr>
              <w:tblStyle w:val="3"/>
              <w:tblpPr w:leftFromText="180" w:rightFromText="180" w:vertAnchor="text" w:horzAnchor="page" w:tblpX="-10" w:tblpY="486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65"/>
              <w:gridCol w:w="106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672" w:hRule="atLeast"/>
              </w:trPr>
              <w:tc>
                <w:tcPr>
                  <w:tcW w:w="1765" w:type="dxa"/>
                  <w:noWrap w:val="0"/>
                  <w:vAlign w:val="center"/>
                </w:tcPr>
                <w:p>
                  <w:pPr>
                    <w:spacing w:line="0" w:lineRule="atLeast"/>
                    <w:ind w:left="-105" w:leftChars="-50" w:right="-105" w:rightChars="-50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color w:val="000000"/>
                      <w:kern w:val="0"/>
                      <w:sz w:val="24"/>
                    </w:rPr>
                    <w:t>是否服从调剂：</w:t>
                  </w:r>
                </w:p>
              </w:tc>
              <w:tc>
                <w:tcPr>
                  <w:tcW w:w="1062" w:type="dxa"/>
                  <w:noWrap w:val="0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 w:ascii="宋体" w:hAnsi="宋体"/>
                      <w:sz w:val="24"/>
                    </w:rPr>
                  </w:pPr>
                </w:p>
              </w:tc>
            </w:tr>
          </w:tbl>
          <w:p>
            <w:pPr>
              <w:spacing w:line="0" w:lineRule="atLeast"/>
              <w:ind w:firstLine="6160" w:firstLineChars="2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77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7943" w:type="dxa"/>
            <w:gridSpan w:val="7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ind w:firstLine="1205" w:firstLineChars="500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审查人签字：                 审查日期：    年   月   日</w:t>
            </w:r>
          </w:p>
        </w:tc>
      </w:tr>
    </w:tbl>
    <w:p>
      <w:pPr>
        <w:spacing w:line="360" w:lineRule="exact"/>
      </w:pPr>
      <w:r>
        <w:rPr>
          <w:rFonts w:hint="eastAsia" w:ascii="宋体" w:hAnsi="宋体" w:cs="宋体"/>
          <w:b/>
          <w:color w:val="000000"/>
          <w:kern w:val="0"/>
          <w:sz w:val="24"/>
        </w:rPr>
        <w:t>备注：资格审查贯穿整个招聘工作全过程。凡发现与方案范围和条件不符或弄虚作假的，将取消其聘用资格。</w:t>
      </w:r>
    </w:p>
    <w:sectPr>
      <w:footerReference r:id="rId3" w:type="default"/>
      <w:pgSz w:w="11906" w:h="16838"/>
      <w:pgMar w:top="1701" w:right="1474" w:bottom="1701" w:left="1587" w:header="851" w:footer="992" w:gutter="0"/>
      <w:pgNumType w:fmt="numberInDash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- 1 -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yMWI0ZjI4ZjZiZjFmOWRlMGMyYjY2MDM0ZGJjMWYifQ=="/>
  </w:docVars>
  <w:rsids>
    <w:rsidRoot w:val="6B095E75"/>
    <w:rsid w:val="0DB77FF6"/>
    <w:rsid w:val="3C6848D5"/>
    <w:rsid w:val="57122103"/>
    <w:rsid w:val="6B095E75"/>
    <w:rsid w:val="6F5B6F7E"/>
    <w:rsid w:val="77A801CC"/>
    <w:rsid w:val="7E9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2022-04-29T09:42:00Z</dcterms:created>
  <dc:creator>fly</dc:creator>
  <cp:lastModifiedBy>fly</cp:lastModifiedBy>
  <dcterms:modified xsi:type="dcterms:W3CDTF">2022-04-29T09:44:37Z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D1F6F62455B24223A6F58F56B62B85FF</vt:lpwstr>
  </property>
</Properties>
</file>