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center"/>
        <w:rPr>
          <w:rFonts w:eastAsia="黑体"/>
          <w:color w:val="000000"/>
          <w:kern w:val="0"/>
          <w:sz w:val="28"/>
          <w:szCs w:val="28"/>
        </w:rPr>
      </w:pPr>
      <w:r>
        <w:rPr>
          <w:rFonts w:hint="eastAsia" w:eastAsia="方正小标宋简体"/>
          <w:color w:val="000000"/>
          <w:kern w:val="0"/>
          <w:sz w:val="44"/>
          <w:szCs w:val="44"/>
        </w:rPr>
        <w:t>柳州市城市管理行政执法局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柳东分局</w:t>
      </w:r>
      <w:r>
        <w:rPr>
          <w:rFonts w:hint="eastAsia" w:eastAsia="方正小标宋简体"/>
          <w:color w:val="000000"/>
          <w:kern w:val="0"/>
          <w:sz w:val="44"/>
          <w:szCs w:val="44"/>
        </w:rPr>
        <w:t>协管员体能测评项目和标准（试行）</w:t>
      </w:r>
    </w:p>
    <w:p>
      <w:pPr>
        <w:widowControl/>
        <w:spacing w:line="560" w:lineRule="exact"/>
        <w:ind w:firstLine="630" w:firstLineChars="196"/>
        <w:jc w:val="left"/>
        <w:rPr>
          <w:rFonts w:hAnsi="黑体" w:eastAsia="黑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left"/>
        <w:rPr>
          <w:rFonts w:hAnsi="黑体" w:eastAsia="黑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left"/>
        <w:rPr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Fonts w:hAnsi="黑体" w:eastAsia="黑体"/>
          <w:b/>
          <w:bCs/>
          <w:color w:val="000000"/>
          <w:kern w:val="0"/>
          <w:sz w:val="32"/>
          <w:szCs w:val="32"/>
        </w:rPr>
        <w:t>男子组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3689"/>
        <w:gridCol w:w="4045"/>
        <w:gridCol w:w="4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27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基 本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标  准</w:t>
            </w:r>
          </w:p>
        </w:tc>
        <w:tc>
          <w:tcPr>
            <w:tcW w:w="14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特长生特殊标准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  <w:tc>
          <w:tcPr>
            <w:tcW w:w="14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≤1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19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厘米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190厘米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85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1分钟俯卧撑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800米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bCs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4′15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4′20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4′30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</w:tr>
    </w:tbl>
    <w:p>
      <w:pPr>
        <w:widowControl/>
        <w:spacing w:line="560" w:lineRule="exact"/>
        <w:jc w:val="left"/>
        <w:rPr>
          <w:rFonts w:eastAsia="仿宋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仿宋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仿宋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仿宋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仿宋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left"/>
        <w:rPr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hAnsi="黑体" w:eastAsia="黑体"/>
          <w:b/>
          <w:bCs/>
          <w:color w:val="000000"/>
          <w:kern w:val="0"/>
          <w:sz w:val="32"/>
          <w:szCs w:val="32"/>
        </w:rPr>
        <w:t>女</w:t>
      </w:r>
      <w:r>
        <w:rPr>
          <w:rFonts w:hAnsi="黑体" w:eastAsia="黑体"/>
          <w:b/>
          <w:bCs/>
          <w:color w:val="000000"/>
          <w:kern w:val="0"/>
          <w:sz w:val="32"/>
          <w:szCs w:val="32"/>
        </w:rPr>
        <w:t>子组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2942"/>
        <w:gridCol w:w="9"/>
        <w:gridCol w:w="2658"/>
        <w:gridCol w:w="5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1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基 本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标  准</w:t>
            </w:r>
          </w:p>
        </w:tc>
        <w:tc>
          <w:tcPr>
            <w:tcW w:w="19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特长生特殊标准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  <w:tc>
          <w:tcPr>
            <w:tcW w:w="19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10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≤1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≤1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≤1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0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155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厘米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150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厘米</w:t>
            </w:r>
          </w:p>
        </w:tc>
        <w:tc>
          <w:tcPr>
            <w:tcW w:w="1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148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1分钟仰卧起坐</w:t>
            </w:r>
          </w:p>
        </w:tc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9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1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400米</w:t>
            </w:r>
          </w:p>
        </w:tc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3′00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  <w:tc>
          <w:tcPr>
            <w:tcW w:w="9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3′20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  <w:tc>
          <w:tcPr>
            <w:tcW w:w="1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3′25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</w:tr>
    </w:tbl>
    <w:p>
      <w:pPr>
        <w:widowControl/>
        <w:spacing w:line="560" w:lineRule="exact"/>
        <w:ind w:firstLine="627" w:firstLineChars="196"/>
        <w:jc w:val="left"/>
        <w:rPr>
          <w:rFonts w:eastAsia="仿宋_GB2312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jc w:val="left"/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备注：普通考生四个</w:t>
      </w:r>
      <w:r>
        <w:rPr>
          <w:rFonts w:eastAsia="仿宋_GB2312"/>
          <w:b/>
          <w:bCs/>
          <w:sz w:val="32"/>
          <w:szCs w:val="32"/>
        </w:rPr>
        <w:t>项目中有一项不达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基本标准</w:t>
      </w:r>
      <w:r>
        <w:rPr>
          <w:rFonts w:eastAsia="仿宋_GB2312"/>
          <w:b/>
          <w:bCs/>
          <w:sz w:val="32"/>
          <w:szCs w:val="32"/>
        </w:rPr>
        <w:t>的，视为体能测评不合格。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特长生有三项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达到基本标准且另一项达到特长生特殊标准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的，视为体能测评合格。</w:t>
      </w:r>
    </w:p>
    <w:p>
      <w:pPr>
        <w:rPr>
          <w:b/>
          <w:bCs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DD"/>
    <w:rsid w:val="00085AFA"/>
    <w:rsid w:val="00092563"/>
    <w:rsid w:val="001B5316"/>
    <w:rsid w:val="00221F1D"/>
    <w:rsid w:val="002C14F9"/>
    <w:rsid w:val="00386270"/>
    <w:rsid w:val="00397068"/>
    <w:rsid w:val="003A3C96"/>
    <w:rsid w:val="004A785D"/>
    <w:rsid w:val="004D1460"/>
    <w:rsid w:val="006B23A2"/>
    <w:rsid w:val="007A551E"/>
    <w:rsid w:val="007C3E43"/>
    <w:rsid w:val="00B5436C"/>
    <w:rsid w:val="00BD1D51"/>
    <w:rsid w:val="00BD65E1"/>
    <w:rsid w:val="00D5485A"/>
    <w:rsid w:val="00DB48F2"/>
    <w:rsid w:val="00F212DD"/>
    <w:rsid w:val="00FD0BB1"/>
    <w:rsid w:val="06634F96"/>
    <w:rsid w:val="075A042E"/>
    <w:rsid w:val="0A6E5F5D"/>
    <w:rsid w:val="0B020816"/>
    <w:rsid w:val="0E7654E8"/>
    <w:rsid w:val="2C642581"/>
    <w:rsid w:val="36242147"/>
    <w:rsid w:val="395A63F1"/>
    <w:rsid w:val="3C881DB7"/>
    <w:rsid w:val="3F424247"/>
    <w:rsid w:val="43586ADF"/>
    <w:rsid w:val="455E4974"/>
    <w:rsid w:val="4A8A61E3"/>
    <w:rsid w:val="52C73978"/>
    <w:rsid w:val="54FF32BE"/>
    <w:rsid w:val="5BB23658"/>
    <w:rsid w:val="64772AA9"/>
    <w:rsid w:val="67222E61"/>
    <w:rsid w:val="6D355CFF"/>
    <w:rsid w:val="6E5942AF"/>
    <w:rsid w:val="745C42F2"/>
    <w:rsid w:val="74FF5E29"/>
    <w:rsid w:val="75D146B1"/>
    <w:rsid w:val="7C461519"/>
    <w:rsid w:val="7C8E1BAE"/>
    <w:rsid w:val="7CBB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A1F062-A125-4086-B462-9894CADE37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</Words>
  <Characters>218</Characters>
  <Lines>1</Lines>
  <Paragraphs>1</Paragraphs>
  <TotalTime>79</TotalTime>
  <ScaleCrop>false</ScaleCrop>
  <LinksUpToDate>false</LinksUpToDate>
  <CharactersWithSpaces>255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2020-07-15T09:57:00Z</dcterms:created>
  <dc:creator>AutoBVT</dc:creator>
  <cp:lastModifiedBy>admin</cp:lastModifiedBy>
  <cp:lastPrinted>2020-07-21T00:50:00Z</cp:lastPrinted>
  <dcterms:modified xsi:type="dcterms:W3CDTF">2022-03-25T08:33:09Z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6EA21B9F88E74700BE1FFFD514E40E3E</vt:lpwstr>
  </property>
</Properties>
</file>