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梓潼县202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上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半年公开招聘教师岗位和条件要求一览表</w:t>
      </w:r>
      <w:bookmarkEnd w:id="0"/>
    </w:p>
    <w:tbl>
      <w:tblPr>
        <w:tblStyle w:val="4"/>
        <w:tblpPr w:leftFromText="180" w:rightFromText="180" w:vertAnchor="text" w:horzAnchor="page" w:tblpX="677" w:tblpY="767"/>
        <w:tblOverlap w:val="never"/>
        <w:tblW w:w="1577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215"/>
        <w:gridCol w:w="1140"/>
        <w:gridCol w:w="1035"/>
        <w:gridCol w:w="705"/>
        <w:gridCol w:w="1125"/>
        <w:gridCol w:w="900"/>
        <w:gridCol w:w="960"/>
        <w:gridCol w:w="4575"/>
        <w:gridCol w:w="1695"/>
        <w:gridCol w:w="7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9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vertAlign w:val="baseline"/>
                <w:lang w:eastAsia="zh-CN"/>
              </w:rPr>
              <w:t>笔试开考比例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0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7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梓潼县七一职高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职业学校教师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22050901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1991年5月9日以后出生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取得学历相应学位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本科：旅游管理、旅游管理与服务教育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研究生：旅游管理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具有高中或中职相应学科教师资格证书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职业学校教师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22050902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1991年5月9日以后出生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取得学历相应学位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本科：中药学、中草药栽培与鉴定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研究生：中药学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梓潼中学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22050903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1991年5月9日以后出生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取得学历相应学位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本科：汉语言文学、汉语言、汉语国际教育、中国语言文化、中国学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研究生：语言学及应用语言学、汉语言文字学、中国古典文献学、中国古代文学、中国现当代文学、教育学原理、课程与教学论、教育史、比较教育学、高等教育学、教育技术学、学科教学（语文）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同时需满足以下条件：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1.本科学历须为部属师范院校；硕士研究生及以上学历者，本科或研究生阶段应有师范院校就读经历；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2.具有高中相应学科教师资格证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22050904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1991年5月9日以后出生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取得学历相应学位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本科：数学与应用数学、数理基础科学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研究生：基础数学、计算数学、概率论与数理统计、应用数学、运筹学与控制论、教育学原理、课程与教学论、教育史、比较教育学、高等教育学、教育技术学、学科教学（数学）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22050905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1991年5月9日以后出生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取得学历相应学位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研究生：英语语言文学、外国语言学及应用语言学、教育学原理、课程与教学论、教育史、比较教育学、高等教育学、教育技术学、学科教学（英语）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22050906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1991年5月9日以后出生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取得学历相应学位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本科：生物科学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植物学、动物学、生理学、水生生物学、微生物学、神经生物学、遗传学、发育生物学、细胞生物学、生物化学与分子生物学、生物物理学、教育学原理、课程与教学论、教育史、比较教育学、高等教育学、教育技术学、学科教学（生物）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22050907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1991年5月9日以后出生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取得学历相应学位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本科：物理学、应用物理学、声学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理论物理、粒子物理与原子核物理、原子与分子物理、等离子体物理、凝聚态物理、声学、光学、无线电物理、教育学原理、课程与教学论、教育史、比较教育学、高等教育学、教育技术学、学科教学（物理）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梓潼县初级中学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22050908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1991年5月9日以后出生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取得学历相应学位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本科：汉语言文学、汉语言、汉语国际教育、中国语言文化、中国学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研究生：不限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具有初级中学相应学科教师资格证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22050909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1991年5月9日以后出生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取得学历相应学位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本科：数学与应用数学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研究生：不限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22050910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1991年5月9日以后出生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取得学历相应学位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研究生：不限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音乐教师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22050911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1991年5月9日以后出生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取得学历相应学位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本科：音乐表演、音乐学、舞蹈表演、舞蹈学、舞蹈编导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研究生：不限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美术教师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22050912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1991年5月9日以后出生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取得学历相应学位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本科：美术学、绘画、书法学、中国画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研究生：不限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22050913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1991年5月9日以后出生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取得学历相应学位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本科：体育教育、运动训练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研究生：不限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梓潼县乡镇小学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22050914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1991年5月9日以后出生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取得学历相应学位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本科：汉语言文学、汉语言、小学教育、教育学、汉语国际教育、中国语言文化、中国学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研究生：不限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具有小学相应学科教师资格证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22050915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1991年5月9日以后出生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取得学历相应学位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本科：数学与应用数学、小学教育、教育学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研究生：不限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22050916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1991年5月9日以后出生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取得学历相应学位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研究生：不限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22050917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1991年5月9日以后出生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取得学历相应学位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本科：体育教育、运动训练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研究生：不限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音乐教师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22050918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1991年5月9日以后出生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取得学历相应学位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本科：音乐表演、音乐学、舞蹈表演、舞蹈学、舞蹈编导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研究生：不限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梓潼县特殊教育学校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康复教师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22050919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1991年5月9日以后出生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取得学历相应学位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本科：教育康复学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研究生：不限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具有相应专业教师资格证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特殊教育教师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22050920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1991年5月9日以后出生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取得学历相应学位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本科：特殊教育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研究生：不限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梓潼县农村小学附属幼儿园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22050921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1991年5月9日以后出生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不要求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专科：学前教育、幼教保育、早期教育、幼儿保育、汉语、美术教育、体育教育、音乐教育、小学教育、舞蹈表演、教育管理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本科：学前教育、教育学、汉语言文学、汉语言、美术学、绘画、书法学、中国画、舞蹈学、体育教育、舞蹈表演、音乐表演、音乐学、舞蹈编导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研究生：不限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具有幼儿园教师资格证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924781"/>
    <w:rsid w:val="1B92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  <w:lang w:bidi="ar-SA"/>
    </w:rPr>
  </w:style>
  <w:style w:type="paragraph" w:styleId="3">
    <w:name w:val="Body Text First Indent"/>
    <w:basedOn w:val="2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2022-04-21T11:54:00Z</dcterms:created>
  <dc:creator>杨少侠.</dc:creator>
  <cp:lastModifiedBy>杨少侠.</cp:lastModifiedBy>
  <dcterms:modified xsi:type="dcterms:W3CDTF">2022-04-21T11:55:08Z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E9CF85B42A984D2CA962C84E373F2AE4</vt:lpwstr>
  </property>
</Properties>
</file>