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80" w:line="4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台州市椒江区审计局</w:t>
      </w:r>
      <w:r>
        <w:rPr>
          <w:rFonts w:hint="eastAsia" w:ascii="方正小标宋简体" w:hAnsi="宋体" w:eastAsia="方正小标宋简体" w:cs="Tahoma"/>
          <w:color w:val="000000"/>
          <w:kern w:val="0"/>
          <w:sz w:val="32"/>
          <w:szCs w:val="32"/>
        </w:rPr>
        <w:t>招聘编制外工作人员</w:t>
      </w:r>
      <w:r>
        <w:rPr>
          <w:rFonts w:hint="eastAsia" w:ascii="方正小标宋简体" w:hAnsi="宋体" w:eastAsia="方正小标宋简体"/>
          <w:sz w:val="32"/>
          <w:szCs w:val="32"/>
        </w:rPr>
        <w:t>报名表</w:t>
      </w:r>
    </w:p>
    <w:tbl>
      <w:tblPr>
        <w:tblStyle w:val="2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270"/>
        <w:gridCol w:w="1090"/>
        <w:gridCol w:w="181"/>
        <w:gridCol w:w="1090"/>
        <w:gridCol w:w="1090"/>
        <w:gridCol w:w="1090"/>
        <w:gridCol w:w="1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姓名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身份证号</w:t>
            </w:r>
          </w:p>
        </w:tc>
        <w:tc>
          <w:tcPr>
            <w:tcW w:w="3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贴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一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寸</w:t>
            </w:r>
          </w:p>
          <w:p>
            <w:pPr>
              <w:jc w:val="center"/>
              <w:rPr>
                <w:w w:val="95"/>
                <w:sz w:val="24"/>
              </w:rPr>
            </w:pPr>
            <w:r>
              <w:rPr>
                <w:rFonts w:hint="eastAsia"/>
                <w:w w:val="95"/>
                <w:sz w:val="24"/>
              </w:rPr>
              <w:t>近</w:t>
            </w:r>
          </w:p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出生年月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政治面貌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民族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婚姻状况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籍贯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7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参加工作时间</w:t>
            </w:r>
          </w:p>
        </w:tc>
        <w:tc>
          <w:tcPr>
            <w:tcW w:w="36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身体状况</w:t>
            </w:r>
          </w:p>
        </w:tc>
        <w:tc>
          <w:tcPr>
            <w:tcW w:w="2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全日制学历学位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pacing w:val="-12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在职学历学位</w:t>
            </w: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pacing w:val="-6"/>
                <w:w w:val="95"/>
                <w:sz w:val="24"/>
                <w:szCs w:val="24"/>
              </w:rPr>
            </w:pPr>
            <w:r>
              <w:rPr>
                <w:rFonts w:hint="eastAsia"/>
                <w:spacing w:val="-6"/>
                <w:w w:val="95"/>
                <w:sz w:val="24"/>
              </w:rPr>
              <w:t>毕业院校及专业</w:t>
            </w:r>
          </w:p>
        </w:tc>
        <w:tc>
          <w:tcPr>
            <w:tcW w:w="52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现工作单位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spacing w:val="-16"/>
                <w:w w:val="95"/>
                <w:sz w:val="24"/>
                <w:szCs w:val="24"/>
              </w:rPr>
            </w:pPr>
            <w:r>
              <w:rPr>
                <w:rFonts w:hint="eastAsia"/>
                <w:spacing w:val="-16"/>
                <w:w w:val="95"/>
                <w:sz w:val="24"/>
              </w:rPr>
              <w:t>联系电话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简</w:t>
            </w: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w w:val="95"/>
                <w:sz w:val="24"/>
              </w:rPr>
            </w:pPr>
          </w:p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rFonts w:hint="eastAsia"/>
                <w:w w:val="95"/>
                <w:sz w:val="24"/>
              </w:rPr>
              <w:t>历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  <w:r>
              <w:rPr>
                <w:w w:val="95"/>
                <w:sz w:val="24"/>
              </w:rPr>
              <w:t xml:space="preserve"> </w:t>
            </w:r>
            <w:r>
              <w:rPr>
                <w:rFonts w:hint="eastAsia"/>
                <w:w w:val="95"/>
                <w:sz w:val="24"/>
              </w:rPr>
              <w:t>家庭成员及主要社会关系</w:t>
            </w:r>
          </w:p>
        </w:tc>
        <w:tc>
          <w:tcPr>
            <w:tcW w:w="75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 w:cs="Times New Roman"/>
                <w:w w:val="95"/>
                <w:sz w:val="24"/>
                <w:szCs w:val="24"/>
              </w:rPr>
            </w:pPr>
          </w:p>
        </w:tc>
      </w:tr>
    </w:tbl>
    <w:p>
      <w:pPr>
        <w:ind w:firstLine="3045" w:firstLineChars="145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31848"/>
    <w:rsid w:val="3FF3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2022-04-22T08:49:00Z</dcterms:created>
  <dc:creator>Administrator</dc:creator>
  <cp:lastModifiedBy>Administrator</cp:lastModifiedBy>
  <dcterms:modified xsi:type="dcterms:W3CDTF">2022-04-22T08:50:08Z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4D618C0BE25C44B3AF6995F84E7EBFAA</vt:lpwstr>
  </property>
</Properties>
</file>