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b w:val="0"/>
          <w:bCs w:val="0"/>
          <w:color w:val="000000"/>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b w:val="0"/>
          <w:bCs w:val="0"/>
          <w:sz w:val="32"/>
          <w:szCs w:val="32"/>
          <w:lang w:eastAsia="zh-CN"/>
        </w:rPr>
      </w:pPr>
      <w:bookmarkStart w:id="0" w:name="_GoBack"/>
      <w:r>
        <w:rPr>
          <w:rFonts w:hint="eastAsia" w:ascii="方正小标宋简体" w:hAnsi="方正小标宋简体" w:eastAsia="方正小标宋简体" w:cs="方正小标宋简体"/>
          <w:b w:val="0"/>
          <w:bCs w:val="0"/>
          <w:color w:val="000000"/>
          <w:sz w:val="32"/>
          <w:szCs w:val="32"/>
        </w:rPr>
        <w:t>城</w:t>
      </w:r>
      <w:r>
        <w:rPr>
          <w:rFonts w:hint="eastAsia" w:ascii="方正小标宋简体" w:hAnsi="方正小标宋简体" w:eastAsia="方正小标宋简体" w:cs="方正小标宋简体"/>
          <w:b w:val="0"/>
          <w:bCs w:val="0"/>
          <w:color w:val="000000"/>
          <w:sz w:val="32"/>
          <w:szCs w:val="32"/>
          <w:lang w:eastAsia="zh-CN"/>
        </w:rPr>
        <w:t>镇</w:t>
      </w:r>
      <w:r>
        <w:rPr>
          <w:rFonts w:hint="eastAsia" w:ascii="方正小标宋简体" w:hAnsi="方正小标宋简体" w:eastAsia="方正小标宋简体" w:cs="方正小标宋简体"/>
          <w:b w:val="0"/>
          <w:bCs w:val="0"/>
          <w:color w:val="000000"/>
          <w:sz w:val="32"/>
          <w:szCs w:val="32"/>
        </w:rPr>
        <w:t>公益性岗位</w:t>
      </w:r>
      <w:r>
        <w:rPr>
          <w:rFonts w:hint="eastAsia" w:ascii="方正小标宋简体" w:hAnsi="方正小标宋简体" w:eastAsia="方正小标宋简体" w:cs="方正小标宋简体"/>
          <w:b w:val="0"/>
          <w:bCs w:val="0"/>
          <w:color w:val="000000"/>
          <w:sz w:val="32"/>
          <w:szCs w:val="32"/>
          <w:lang w:eastAsia="zh-CN"/>
        </w:rPr>
        <w:t>明白纸</w:t>
      </w:r>
      <w:bookmarkEnd w:id="0"/>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eastAsia" w:ascii="仿宋" w:hAnsi="仿宋" w:eastAsia="仿宋" w:cs="仿宋"/>
          <w:b w:val="0"/>
          <w:bCs w:val="0"/>
          <w:color w:val="000000"/>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黑体" w:hAnsi="黑体" w:eastAsia="黑体" w:cs="黑体"/>
          <w:b w:val="0"/>
          <w:bCs w:val="0"/>
          <w:sz w:val="28"/>
          <w:szCs w:val="28"/>
        </w:rPr>
      </w:pPr>
      <w:r>
        <w:rPr>
          <w:rFonts w:hint="eastAsia" w:ascii="黑体" w:hAnsi="黑体" w:eastAsia="黑体" w:cs="黑体"/>
          <w:b w:val="0"/>
          <w:bCs w:val="0"/>
          <w:color w:val="000000"/>
          <w:sz w:val="28"/>
          <w:szCs w:val="28"/>
        </w:rPr>
        <w:t>一、什么是</w:t>
      </w:r>
      <w:r>
        <w:rPr>
          <w:rFonts w:hint="eastAsia" w:ascii="黑体" w:hAnsi="黑体" w:eastAsia="黑体" w:cs="黑体"/>
          <w:b w:val="0"/>
          <w:bCs w:val="0"/>
          <w:color w:val="000000"/>
          <w:sz w:val="28"/>
          <w:szCs w:val="28"/>
          <w:lang w:eastAsia="zh-CN"/>
        </w:rPr>
        <w:t>城镇</w:t>
      </w:r>
      <w:r>
        <w:rPr>
          <w:rFonts w:hint="eastAsia" w:ascii="黑体" w:hAnsi="黑体" w:eastAsia="黑体" w:cs="黑体"/>
          <w:b w:val="0"/>
          <w:bCs w:val="0"/>
          <w:color w:val="000000"/>
          <w:sz w:val="28"/>
          <w:szCs w:val="28"/>
        </w:rPr>
        <w:t>公益性岗位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color w:val="000000"/>
          <w:sz w:val="28"/>
          <w:szCs w:val="28"/>
          <w:lang w:eastAsia="zh-CN"/>
        </w:rPr>
      </w:pPr>
      <w:r>
        <w:rPr>
          <w:rFonts w:hint="eastAsia" w:ascii="仿宋" w:hAnsi="仿宋" w:eastAsia="仿宋" w:cs="仿宋"/>
          <w:b w:val="0"/>
          <w:bCs w:val="0"/>
          <w:color w:val="000000"/>
          <w:sz w:val="28"/>
          <w:szCs w:val="28"/>
          <w:lang w:eastAsia="zh-CN"/>
        </w:rPr>
        <w:t>城镇公益性岗位是指各级人民政府及有关部门开发并经人社部门认定，用于过渡性安置就业困难人员的岗位。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黑体" w:hAnsi="黑体" w:eastAsia="黑体" w:cs="黑体"/>
          <w:b w:val="0"/>
          <w:bCs w:val="0"/>
          <w:color w:val="000000"/>
          <w:sz w:val="28"/>
          <w:szCs w:val="28"/>
        </w:rPr>
      </w:pPr>
      <w:r>
        <w:rPr>
          <w:rFonts w:hint="eastAsia" w:ascii="黑体" w:hAnsi="黑体" w:eastAsia="黑体" w:cs="黑体"/>
          <w:b w:val="0"/>
          <w:bCs w:val="0"/>
          <w:color w:val="000000"/>
          <w:sz w:val="28"/>
          <w:szCs w:val="28"/>
          <w:lang w:eastAsia="zh-CN"/>
        </w:rPr>
        <w:t>二</w:t>
      </w:r>
      <w:r>
        <w:rPr>
          <w:rFonts w:hint="eastAsia" w:ascii="黑体" w:hAnsi="黑体" w:eastAsia="黑体" w:cs="黑体"/>
          <w:b w:val="0"/>
          <w:bCs w:val="0"/>
          <w:color w:val="000000"/>
          <w:sz w:val="28"/>
          <w:szCs w:val="28"/>
        </w:rPr>
        <w:t>、岗位类型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rPr>
      </w:pPr>
      <w:r>
        <w:rPr>
          <w:rFonts w:hint="eastAsia" w:ascii="仿宋" w:hAnsi="仿宋" w:eastAsia="仿宋" w:cs="仿宋"/>
          <w:b w:val="0"/>
          <w:bCs w:val="0"/>
          <w:color w:val="000000"/>
          <w:sz w:val="28"/>
          <w:szCs w:val="28"/>
        </w:rPr>
        <w:t>按照需求导向、公益属性的原则，</w:t>
      </w:r>
      <w:r>
        <w:rPr>
          <w:rFonts w:hint="eastAsia" w:ascii="仿宋" w:hAnsi="仿宋" w:eastAsia="仿宋" w:cs="仿宋"/>
          <w:b w:val="0"/>
          <w:bCs w:val="0"/>
          <w:color w:val="000000"/>
          <w:sz w:val="28"/>
          <w:szCs w:val="28"/>
          <w:lang w:eastAsia="zh-CN"/>
        </w:rPr>
        <w:t>城镇</w:t>
      </w:r>
      <w:r>
        <w:rPr>
          <w:rFonts w:hint="eastAsia" w:ascii="仿宋" w:hAnsi="仿宋" w:eastAsia="仿宋" w:cs="仿宋"/>
          <w:b w:val="0"/>
          <w:bCs w:val="0"/>
          <w:color w:val="000000"/>
          <w:sz w:val="28"/>
          <w:szCs w:val="28"/>
        </w:rPr>
        <w:t>公益性岗位共</w:t>
      </w:r>
      <w:r>
        <w:rPr>
          <w:rFonts w:hint="eastAsia" w:ascii="仿宋" w:hAnsi="仿宋" w:eastAsia="仿宋" w:cs="仿宋"/>
          <w:b w:val="0"/>
          <w:bCs w:val="0"/>
          <w:color w:val="000000"/>
          <w:sz w:val="28"/>
          <w:szCs w:val="28"/>
          <w:lang w:eastAsia="zh-CN"/>
        </w:rPr>
        <w:t>分</w:t>
      </w:r>
      <w:r>
        <w:rPr>
          <w:rFonts w:hint="eastAsia" w:ascii="仿宋" w:hAnsi="仿宋" w:eastAsia="仿宋" w:cs="仿宋"/>
          <w:b w:val="0"/>
          <w:bCs w:val="0"/>
          <w:color w:val="000000"/>
          <w:sz w:val="28"/>
          <w:szCs w:val="28"/>
        </w:rPr>
        <w:t>公共管理、公共服务、社会事业、设施维护、社会治理5类。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黑体" w:hAnsi="黑体" w:eastAsia="黑体" w:cs="黑体"/>
          <w:b w:val="0"/>
          <w:bCs w:val="0"/>
          <w:color w:val="000000"/>
          <w:sz w:val="28"/>
          <w:szCs w:val="28"/>
        </w:rPr>
      </w:pPr>
      <w:r>
        <w:rPr>
          <w:rFonts w:hint="eastAsia" w:ascii="黑体" w:hAnsi="黑体" w:eastAsia="黑体" w:cs="黑体"/>
          <w:b w:val="0"/>
          <w:bCs w:val="0"/>
          <w:color w:val="000000"/>
          <w:sz w:val="28"/>
          <w:szCs w:val="28"/>
          <w:lang w:eastAsia="zh-CN"/>
        </w:rPr>
        <w:t>三</w:t>
      </w:r>
      <w:r>
        <w:rPr>
          <w:rFonts w:hint="eastAsia" w:ascii="黑体" w:hAnsi="黑体" w:eastAsia="黑体" w:cs="黑体"/>
          <w:b w:val="0"/>
          <w:bCs w:val="0"/>
          <w:color w:val="000000"/>
          <w:sz w:val="28"/>
          <w:szCs w:val="28"/>
        </w:rPr>
        <w:t>、</w:t>
      </w:r>
      <w:r>
        <w:rPr>
          <w:rFonts w:hint="eastAsia" w:ascii="黑体" w:hAnsi="黑体" w:eastAsia="黑体" w:cs="黑体"/>
          <w:b w:val="0"/>
          <w:bCs w:val="0"/>
          <w:color w:val="000000"/>
          <w:sz w:val="28"/>
          <w:szCs w:val="28"/>
          <w:lang w:eastAsia="zh-CN"/>
        </w:rPr>
        <w:t>城镇</w:t>
      </w:r>
      <w:r>
        <w:rPr>
          <w:rFonts w:hint="eastAsia" w:ascii="黑体" w:hAnsi="黑体" w:eastAsia="黑体" w:cs="黑体"/>
          <w:b w:val="0"/>
          <w:bCs w:val="0"/>
          <w:color w:val="000000"/>
          <w:sz w:val="28"/>
          <w:szCs w:val="28"/>
        </w:rPr>
        <w:t>公益性岗位开发目的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rPr>
      </w:pPr>
      <w:r>
        <w:rPr>
          <w:rFonts w:hint="eastAsia" w:ascii="仿宋" w:hAnsi="仿宋" w:eastAsia="仿宋" w:cs="仿宋"/>
          <w:b w:val="0"/>
          <w:bCs w:val="0"/>
          <w:color w:val="000000"/>
          <w:sz w:val="28"/>
          <w:szCs w:val="28"/>
        </w:rPr>
        <w:t>主要目的是：落实政府兜底安置困难群众就业职责，让政策安置群体通过劳动增加收入。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黑体" w:hAnsi="黑体" w:eastAsia="黑体" w:cs="黑体"/>
          <w:b w:val="0"/>
          <w:bCs w:val="0"/>
          <w:color w:val="000000"/>
          <w:sz w:val="28"/>
          <w:szCs w:val="28"/>
        </w:rPr>
      </w:pPr>
      <w:r>
        <w:rPr>
          <w:rFonts w:hint="eastAsia" w:ascii="黑体" w:hAnsi="黑体" w:eastAsia="黑体" w:cs="黑体"/>
          <w:b w:val="0"/>
          <w:bCs w:val="0"/>
          <w:color w:val="000000"/>
          <w:sz w:val="28"/>
          <w:szCs w:val="28"/>
          <w:lang w:eastAsia="zh-CN"/>
        </w:rPr>
        <w:t>四</w:t>
      </w:r>
      <w:r>
        <w:rPr>
          <w:rFonts w:hint="eastAsia" w:ascii="黑体" w:hAnsi="黑体" w:eastAsia="黑体" w:cs="黑体"/>
          <w:b w:val="0"/>
          <w:bCs w:val="0"/>
          <w:color w:val="000000"/>
          <w:sz w:val="28"/>
          <w:szCs w:val="28"/>
        </w:rPr>
        <w:t>、安置对象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城镇零就业家庭人员、城镇大龄失业人员（女性45周岁以上、男性55周岁以上至法定退休年龄）。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rPr>
      </w:pPr>
      <w:r>
        <w:rPr>
          <w:rFonts w:hint="eastAsia" w:ascii="黑体" w:hAnsi="黑体" w:eastAsia="黑体" w:cs="黑体"/>
          <w:b w:val="0"/>
          <w:bCs w:val="0"/>
          <w:color w:val="000000"/>
          <w:sz w:val="28"/>
          <w:szCs w:val="28"/>
          <w:lang w:eastAsia="zh-CN"/>
        </w:rPr>
        <w:t>五</w:t>
      </w:r>
      <w:r>
        <w:rPr>
          <w:rFonts w:hint="eastAsia" w:ascii="黑体" w:hAnsi="黑体" w:eastAsia="黑体" w:cs="黑体"/>
          <w:b w:val="0"/>
          <w:bCs w:val="0"/>
          <w:color w:val="000000"/>
          <w:sz w:val="28"/>
          <w:szCs w:val="28"/>
        </w:rPr>
        <w:t>、岗位待遇</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rPr>
      </w:pPr>
      <w:r>
        <w:rPr>
          <w:rFonts w:hint="eastAsia" w:ascii="仿宋" w:hAnsi="仿宋" w:eastAsia="仿宋" w:cs="仿宋"/>
          <w:b w:val="0"/>
          <w:bCs w:val="0"/>
          <w:color w:val="000000"/>
          <w:sz w:val="28"/>
          <w:szCs w:val="28"/>
          <w:lang w:eastAsia="zh-CN"/>
        </w:rPr>
        <w:t>由</w:t>
      </w:r>
      <w:r>
        <w:rPr>
          <w:rFonts w:hint="eastAsia" w:ascii="仿宋" w:hAnsi="仿宋" w:eastAsia="仿宋" w:cs="仿宋"/>
          <w:b w:val="0"/>
          <w:bCs w:val="0"/>
          <w:color w:val="000000"/>
          <w:sz w:val="28"/>
          <w:szCs w:val="28"/>
          <w:lang w:val="en-US" w:eastAsia="zh-CN"/>
        </w:rPr>
        <w:t>第三方人力资源服务机构按月</w:t>
      </w:r>
      <w:r>
        <w:rPr>
          <w:rFonts w:hint="eastAsia" w:ascii="仿宋" w:hAnsi="仿宋" w:eastAsia="仿宋" w:cs="仿宋"/>
          <w:b w:val="0"/>
          <w:bCs w:val="0"/>
          <w:color w:val="000000"/>
          <w:sz w:val="28"/>
          <w:szCs w:val="28"/>
          <w:lang w:eastAsia="zh-CN"/>
        </w:rPr>
        <w:t>发放</w:t>
      </w:r>
      <w:r>
        <w:rPr>
          <w:rFonts w:hint="eastAsia" w:ascii="仿宋" w:hAnsi="仿宋" w:eastAsia="仿宋" w:cs="仿宋"/>
          <w:b w:val="0"/>
          <w:bCs w:val="0"/>
          <w:color w:val="000000"/>
          <w:sz w:val="28"/>
          <w:szCs w:val="28"/>
        </w:rPr>
        <w:t>岗位补贴</w:t>
      </w:r>
      <w:r>
        <w:rPr>
          <w:rFonts w:hint="eastAsia" w:ascii="仿宋" w:hAnsi="仿宋" w:eastAsia="仿宋" w:cs="仿宋"/>
          <w:b w:val="0"/>
          <w:bCs w:val="0"/>
          <w:color w:val="000000"/>
          <w:sz w:val="28"/>
          <w:szCs w:val="28"/>
          <w:lang w:eastAsia="zh-CN"/>
        </w:rPr>
        <w:t>（按当地最低工资标准执行，</w:t>
      </w:r>
      <w:r>
        <w:rPr>
          <w:rFonts w:hint="eastAsia" w:ascii="仿宋" w:hAnsi="仿宋" w:eastAsia="仿宋" w:cs="仿宋"/>
          <w:b w:val="0"/>
          <w:bCs w:val="0"/>
          <w:color w:val="000000"/>
          <w:sz w:val="28"/>
          <w:szCs w:val="28"/>
          <w:lang w:val="en-US" w:eastAsia="zh-CN"/>
        </w:rPr>
        <w:t>2022年每人每月1700元，</w:t>
      </w:r>
      <w:r>
        <w:rPr>
          <w:rFonts w:hint="eastAsia" w:ascii="仿宋" w:hAnsi="仿宋" w:eastAsia="仿宋" w:cs="仿宋"/>
          <w:b w:val="0"/>
          <w:bCs w:val="0"/>
          <w:color w:val="000000"/>
          <w:sz w:val="28"/>
          <w:szCs w:val="28"/>
          <w:lang w:eastAsia="zh-CN"/>
        </w:rPr>
        <w:t>含</w:t>
      </w:r>
      <w:r>
        <w:rPr>
          <w:rFonts w:hint="eastAsia" w:ascii="仿宋" w:hAnsi="仿宋" w:eastAsia="仿宋" w:cs="仿宋"/>
          <w:b w:val="0"/>
          <w:bCs w:val="0"/>
          <w:color w:val="000000"/>
          <w:sz w:val="28"/>
          <w:szCs w:val="28"/>
        </w:rPr>
        <w:t>个人应缴纳部分</w:t>
      </w:r>
      <w:r>
        <w:rPr>
          <w:rFonts w:hint="eastAsia" w:ascii="仿宋" w:hAnsi="仿宋" w:eastAsia="仿宋" w:cs="仿宋"/>
          <w:b w:val="0"/>
          <w:bCs w:val="0"/>
          <w:color w:val="000000"/>
          <w:sz w:val="28"/>
          <w:szCs w:val="28"/>
          <w:lang w:eastAsia="zh-CN"/>
        </w:rPr>
        <w:t>社保保险</w:t>
      </w:r>
      <w:r>
        <w:rPr>
          <w:rFonts w:hint="eastAsia" w:ascii="仿宋" w:hAnsi="仿宋" w:eastAsia="仿宋" w:cs="仿宋"/>
          <w:b w:val="0"/>
          <w:bCs w:val="0"/>
          <w:color w:val="000000"/>
          <w:sz w:val="28"/>
          <w:szCs w:val="28"/>
        </w:rPr>
        <w:t>）</w:t>
      </w:r>
      <w:r>
        <w:rPr>
          <w:rFonts w:hint="eastAsia" w:ascii="仿宋" w:hAnsi="仿宋" w:eastAsia="仿宋" w:cs="仿宋"/>
          <w:b w:val="0"/>
          <w:bCs w:val="0"/>
          <w:color w:val="000000"/>
          <w:sz w:val="28"/>
          <w:szCs w:val="28"/>
          <w:lang w:eastAsia="zh-CN"/>
        </w:rPr>
        <w:t>，交纳社会保险</w:t>
      </w:r>
      <w:r>
        <w:rPr>
          <w:rFonts w:hint="eastAsia" w:ascii="仿宋" w:hAnsi="仿宋" w:eastAsia="仿宋" w:cs="仿宋"/>
          <w:b w:val="0"/>
          <w:bCs w:val="0"/>
          <w:color w:val="000000"/>
          <w:sz w:val="28"/>
          <w:szCs w:val="28"/>
          <w:lang w:val="en-US" w:eastAsia="zh-CN"/>
        </w:rPr>
        <w:t>。</w:t>
      </w:r>
      <w:r>
        <w:rPr>
          <w:rFonts w:hint="eastAsia" w:ascii="仿宋" w:hAnsi="仿宋" w:eastAsia="仿宋" w:cs="仿宋"/>
          <w:b w:val="0"/>
          <w:bCs w:val="0"/>
          <w:color w:val="000000"/>
          <w:sz w:val="28"/>
          <w:szCs w:val="28"/>
        </w:rPr>
        <w:t>同一人员岗位补贴期限一般不超过3年</w:t>
      </w:r>
      <w:r>
        <w:rPr>
          <w:rFonts w:hint="eastAsia" w:ascii="仿宋" w:hAnsi="仿宋" w:eastAsia="仿宋" w:cs="仿宋"/>
          <w:b w:val="0"/>
          <w:bCs w:val="0"/>
          <w:color w:val="000000"/>
          <w:sz w:val="28"/>
          <w:szCs w:val="28"/>
          <w:lang w:eastAsia="zh-CN"/>
        </w:rPr>
        <w:t>，</w:t>
      </w:r>
      <w:r>
        <w:rPr>
          <w:rFonts w:hint="eastAsia" w:ascii="仿宋" w:hAnsi="仿宋" w:eastAsia="仿宋" w:cs="仿宋"/>
          <w:b w:val="0"/>
          <w:bCs w:val="0"/>
          <w:color w:val="000000"/>
          <w:sz w:val="28"/>
          <w:szCs w:val="28"/>
        </w:rPr>
        <w:t>距法定退休年龄不足5年的可延长到法定退休年龄（以初次核定其享受补贴时年龄为准）。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黑体" w:hAnsi="黑体" w:eastAsia="黑体" w:cs="黑体"/>
          <w:b w:val="0"/>
          <w:bCs w:val="0"/>
          <w:color w:val="000000"/>
          <w:sz w:val="28"/>
          <w:szCs w:val="28"/>
          <w:lang w:eastAsia="zh-CN"/>
        </w:rPr>
      </w:pPr>
      <w:r>
        <w:rPr>
          <w:rFonts w:hint="eastAsia" w:ascii="黑体" w:hAnsi="黑体" w:eastAsia="黑体" w:cs="黑体"/>
          <w:b w:val="0"/>
          <w:bCs w:val="0"/>
          <w:color w:val="000000"/>
          <w:sz w:val="28"/>
          <w:szCs w:val="28"/>
          <w:lang w:eastAsia="zh-CN"/>
        </w:rPr>
        <w:t>六</w:t>
      </w:r>
      <w:r>
        <w:rPr>
          <w:rFonts w:hint="eastAsia" w:ascii="黑体" w:hAnsi="黑体" w:eastAsia="黑体" w:cs="黑体"/>
          <w:b w:val="0"/>
          <w:bCs w:val="0"/>
          <w:color w:val="000000"/>
          <w:sz w:val="28"/>
          <w:szCs w:val="28"/>
        </w:rPr>
        <w:t>、</w:t>
      </w:r>
      <w:r>
        <w:rPr>
          <w:rFonts w:hint="eastAsia" w:ascii="黑体" w:hAnsi="黑体" w:eastAsia="黑体" w:cs="黑体"/>
          <w:b w:val="0"/>
          <w:bCs w:val="0"/>
          <w:color w:val="000000"/>
          <w:sz w:val="28"/>
          <w:szCs w:val="28"/>
          <w:lang w:eastAsia="zh-CN"/>
        </w:rPr>
        <w:t>选岗</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color w:val="000000"/>
          <w:sz w:val="28"/>
          <w:szCs w:val="28"/>
          <w:lang w:val="en-US" w:eastAsia="zh-CN"/>
        </w:rPr>
      </w:pPr>
      <w:r>
        <w:rPr>
          <w:rFonts w:hint="eastAsia" w:ascii="仿宋" w:hAnsi="仿宋" w:eastAsia="仿宋" w:cs="仿宋"/>
          <w:b w:val="0"/>
          <w:bCs w:val="0"/>
          <w:color w:val="000000"/>
          <w:sz w:val="28"/>
          <w:szCs w:val="28"/>
          <w:lang w:val="en-US" w:eastAsia="zh-CN"/>
        </w:rPr>
        <w:t>报名人员根据各单位设岗情况，自主选岗。</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黑体" w:hAnsi="黑体" w:eastAsia="黑体" w:cs="黑体"/>
          <w:b w:val="0"/>
          <w:bCs w:val="0"/>
          <w:color w:val="000000"/>
          <w:sz w:val="28"/>
          <w:szCs w:val="28"/>
          <w:lang w:eastAsia="zh-CN"/>
        </w:rPr>
      </w:pPr>
      <w:r>
        <w:rPr>
          <w:rFonts w:hint="eastAsia" w:ascii="黑体" w:hAnsi="黑体" w:eastAsia="黑体" w:cs="黑体"/>
          <w:b w:val="0"/>
          <w:bCs w:val="0"/>
          <w:color w:val="000000"/>
          <w:sz w:val="28"/>
          <w:szCs w:val="28"/>
          <w:lang w:eastAsia="zh-CN"/>
        </w:rPr>
        <w:t>七、报名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color w:val="000000"/>
          <w:sz w:val="28"/>
          <w:szCs w:val="28"/>
          <w:lang w:eastAsia="zh-CN"/>
        </w:rPr>
      </w:pPr>
      <w:r>
        <w:rPr>
          <w:rFonts w:hint="eastAsia" w:ascii="仿宋" w:hAnsi="仿宋" w:eastAsia="仿宋" w:cs="仿宋"/>
          <w:b w:val="0"/>
          <w:bCs w:val="0"/>
          <w:color w:val="000000"/>
          <w:sz w:val="28"/>
          <w:szCs w:val="28"/>
          <w:lang w:val="en-US" w:eastAsia="zh-CN"/>
        </w:rPr>
        <w:t>1.</w:t>
      </w:r>
      <w:r>
        <w:rPr>
          <w:rFonts w:hint="eastAsia" w:ascii="仿宋" w:hAnsi="仿宋" w:eastAsia="仿宋" w:cs="仿宋"/>
          <w:b w:val="0"/>
          <w:bCs w:val="0"/>
          <w:color w:val="000000"/>
          <w:sz w:val="28"/>
          <w:szCs w:val="28"/>
          <w:lang w:eastAsia="zh-CN"/>
        </w:rPr>
        <w:t>携带户口本（居住证）、身份证、近期彩色免冠照片</w:t>
      </w:r>
      <w:r>
        <w:rPr>
          <w:rFonts w:hint="eastAsia" w:ascii="仿宋" w:hAnsi="仿宋" w:eastAsia="仿宋" w:cs="仿宋"/>
          <w:b w:val="0"/>
          <w:bCs w:val="0"/>
          <w:color w:val="000000"/>
          <w:sz w:val="28"/>
          <w:szCs w:val="28"/>
          <w:lang w:val="en-US" w:eastAsia="zh-CN"/>
        </w:rPr>
        <w:t>2</w:t>
      </w:r>
      <w:r>
        <w:rPr>
          <w:rFonts w:hint="eastAsia" w:ascii="仿宋" w:hAnsi="仿宋" w:eastAsia="仿宋" w:cs="仿宋"/>
          <w:b w:val="0"/>
          <w:bCs w:val="0"/>
          <w:color w:val="000000"/>
          <w:sz w:val="28"/>
          <w:szCs w:val="28"/>
          <w:lang w:eastAsia="zh-CN"/>
        </w:rPr>
        <w:t>张，到常住地镇街人社所进行失业登记、就业困难人员认定，</w:t>
      </w:r>
      <w:r>
        <w:rPr>
          <w:rFonts w:hint="eastAsia" w:ascii="仿宋" w:hAnsi="仿宋" w:eastAsia="仿宋" w:cs="仿宋"/>
          <w:b w:val="0"/>
          <w:bCs w:val="0"/>
          <w:color w:val="000000"/>
          <w:sz w:val="28"/>
          <w:szCs w:val="28"/>
          <w:lang w:val="en-US" w:eastAsia="zh-CN"/>
        </w:rPr>
        <w:t>领取《德州经济技术开发区公益性岗位报名登记表》</w:t>
      </w:r>
      <w:r>
        <w:rPr>
          <w:rFonts w:hint="eastAsia" w:ascii="仿宋" w:hAnsi="仿宋" w:eastAsia="仿宋" w:cs="仿宋"/>
          <w:b w:val="0"/>
          <w:bCs w:val="0"/>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color w:val="000000"/>
          <w:sz w:val="28"/>
          <w:szCs w:val="28"/>
          <w:lang w:val="en-US" w:eastAsia="zh-CN"/>
        </w:rPr>
      </w:pPr>
      <w:r>
        <w:rPr>
          <w:rFonts w:hint="eastAsia" w:ascii="仿宋" w:hAnsi="仿宋" w:eastAsia="仿宋" w:cs="仿宋"/>
          <w:b w:val="0"/>
          <w:bCs w:val="0"/>
          <w:color w:val="000000"/>
          <w:sz w:val="28"/>
          <w:szCs w:val="28"/>
          <w:lang w:val="en-US" w:eastAsia="zh-CN"/>
        </w:rPr>
        <w:t>2.携带《德州经济技术开发区公益性岗位报名登记表》一式三份、</w:t>
      </w:r>
      <w:r>
        <w:rPr>
          <w:rFonts w:hint="eastAsia" w:ascii="仿宋" w:hAnsi="仿宋" w:eastAsia="仿宋" w:cs="仿宋"/>
          <w:b w:val="0"/>
          <w:bCs w:val="0"/>
          <w:color w:val="000000"/>
          <w:sz w:val="28"/>
          <w:szCs w:val="28"/>
          <w:lang w:eastAsia="zh-CN"/>
        </w:rPr>
        <w:t>近期彩色免冠照片</w:t>
      </w:r>
      <w:r>
        <w:rPr>
          <w:rFonts w:hint="eastAsia" w:ascii="仿宋" w:hAnsi="仿宋" w:eastAsia="仿宋" w:cs="仿宋"/>
          <w:b w:val="0"/>
          <w:bCs w:val="0"/>
          <w:color w:val="000000"/>
          <w:sz w:val="28"/>
          <w:szCs w:val="28"/>
          <w:lang w:val="en-US" w:eastAsia="zh-CN"/>
        </w:rPr>
        <w:t>3</w:t>
      </w:r>
      <w:r>
        <w:rPr>
          <w:rFonts w:hint="eastAsia" w:ascii="仿宋" w:hAnsi="仿宋" w:eastAsia="仿宋" w:cs="仿宋"/>
          <w:b w:val="0"/>
          <w:bCs w:val="0"/>
          <w:color w:val="000000"/>
          <w:sz w:val="28"/>
          <w:szCs w:val="28"/>
          <w:lang w:eastAsia="zh-CN"/>
        </w:rPr>
        <w:t>张、</w:t>
      </w:r>
      <w:r>
        <w:rPr>
          <w:rFonts w:hint="eastAsia" w:ascii="仿宋" w:hAnsi="仿宋" w:eastAsia="仿宋" w:cs="仿宋"/>
          <w:b w:val="0"/>
          <w:bCs w:val="0"/>
          <w:color w:val="000000"/>
          <w:sz w:val="28"/>
          <w:szCs w:val="28"/>
          <w:lang w:val="en-US" w:eastAsia="zh-CN"/>
        </w:rPr>
        <w:t>身份证、户口本原件及复印件（户口本首页、索引页、个人单页）到设岗单位报名。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黑体" w:hAnsi="黑体" w:eastAsia="黑体" w:cs="黑体"/>
          <w:b w:val="0"/>
          <w:bCs w:val="0"/>
          <w:color w:val="000000"/>
          <w:sz w:val="28"/>
          <w:szCs w:val="28"/>
          <w:lang w:eastAsia="zh-CN"/>
        </w:rPr>
      </w:pPr>
      <w:r>
        <w:rPr>
          <w:rFonts w:hint="eastAsia" w:ascii="黑体" w:hAnsi="黑体" w:eastAsia="黑体" w:cs="黑体"/>
          <w:b w:val="0"/>
          <w:bCs w:val="0"/>
          <w:color w:val="000000"/>
          <w:sz w:val="28"/>
          <w:szCs w:val="28"/>
          <w:lang w:eastAsia="zh-CN"/>
        </w:rPr>
        <w:t>八</w:t>
      </w:r>
      <w:r>
        <w:rPr>
          <w:rFonts w:hint="eastAsia" w:ascii="黑体" w:hAnsi="黑体" w:eastAsia="黑体" w:cs="黑体"/>
          <w:b w:val="0"/>
          <w:bCs w:val="0"/>
          <w:color w:val="000000"/>
          <w:sz w:val="28"/>
          <w:szCs w:val="28"/>
        </w:rPr>
        <w:t>、</w:t>
      </w:r>
      <w:r>
        <w:rPr>
          <w:rFonts w:hint="eastAsia" w:ascii="黑体" w:hAnsi="黑体" w:eastAsia="黑体" w:cs="黑体"/>
          <w:b w:val="0"/>
          <w:bCs w:val="0"/>
          <w:color w:val="000000"/>
          <w:sz w:val="28"/>
          <w:szCs w:val="28"/>
          <w:lang w:eastAsia="zh-CN"/>
        </w:rPr>
        <w:t>上岗</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default" w:ascii="仿宋" w:hAnsi="仿宋" w:eastAsia="仿宋" w:cs="仿宋"/>
          <w:b w:val="0"/>
          <w:bCs w:val="0"/>
          <w:color w:val="000000"/>
          <w:sz w:val="28"/>
          <w:szCs w:val="28"/>
          <w:lang w:val="en-US" w:eastAsia="zh-CN"/>
        </w:rPr>
      </w:pPr>
      <w:r>
        <w:rPr>
          <w:rFonts w:hint="eastAsia" w:ascii="仿宋" w:hAnsi="仿宋" w:eastAsia="仿宋" w:cs="仿宋"/>
          <w:b w:val="0"/>
          <w:bCs w:val="0"/>
          <w:color w:val="000000"/>
          <w:sz w:val="28"/>
          <w:szCs w:val="28"/>
          <w:lang w:val="en-US" w:eastAsia="zh-CN"/>
        </w:rPr>
        <w:t>报名人员通过初审、复审合格后，由第三方人力资源服务机构安排签订《劳动合同》，即可上岗。</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黑体" w:hAnsi="黑体" w:eastAsia="黑体" w:cs="黑体"/>
          <w:b w:val="0"/>
          <w:bCs w:val="0"/>
          <w:color w:val="000000"/>
          <w:sz w:val="28"/>
          <w:szCs w:val="28"/>
        </w:rPr>
      </w:pPr>
      <w:r>
        <w:rPr>
          <w:rFonts w:hint="eastAsia" w:ascii="黑体" w:hAnsi="黑体" w:eastAsia="黑体" w:cs="黑体"/>
          <w:b w:val="0"/>
          <w:bCs w:val="0"/>
          <w:color w:val="000000"/>
          <w:sz w:val="28"/>
          <w:szCs w:val="28"/>
          <w:lang w:eastAsia="zh-CN"/>
        </w:rPr>
        <w:t>九、</w:t>
      </w:r>
      <w:r>
        <w:rPr>
          <w:rFonts w:hint="eastAsia" w:ascii="黑体" w:hAnsi="黑体" w:eastAsia="黑体" w:cs="黑体"/>
          <w:b w:val="0"/>
          <w:bCs w:val="0"/>
          <w:color w:val="000000"/>
          <w:sz w:val="28"/>
          <w:szCs w:val="28"/>
        </w:rPr>
        <w:t>岗位</w:t>
      </w:r>
      <w:r>
        <w:rPr>
          <w:rFonts w:hint="eastAsia" w:ascii="黑体" w:hAnsi="黑体" w:eastAsia="黑体" w:cs="黑体"/>
          <w:b w:val="0"/>
          <w:bCs w:val="0"/>
          <w:color w:val="000000"/>
          <w:sz w:val="28"/>
          <w:szCs w:val="28"/>
          <w:lang w:eastAsia="zh-CN"/>
        </w:rPr>
        <w:t>的</w:t>
      </w:r>
      <w:r>
        <w:rPr>
          <w:rFonts w:hint="eastAsia" w:ascii="黑体" w:hAnsi="黑体" w:eastAsia="黑体" w:cs="黑体"/>
          <w:b w:val="0"/>
          <w:bCs w:val="0"/>
          <w:color w:val="000000"/>
          <w:sz w:val="28"/>
          <w:szCs w:val="28"/>
        </w:rPr>
        <w:t>退出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rPr>
      </w:pPr>
      <w:r>
        <w:rPr>
          <w:rFonts w:hint="eastAsia" w:ascii="仿宋" w:hAnsi="仿宋" w:eastAsia="仿宋" w:cs="仿宋"/>
          <w:b w:val="0"/>
          <w:bCs w:val="0"/>
          <w:color w:val="000000"/>
          <w:sz w:val="28"/>
          <w:szCs w:val="28"/>
          <w:lang w:eastAsia="zh-CN"/>
        </w:rPr>
        <w:t>城镇</w:t>
      </w:r>
      <w:r>
        <w:rPr>
          <w:rFonts w:hint="eastAsia" w:ascii="仿宋" w:hAnsi="仿宋" w:eastAsia="仿宋" w:cs="仿宋"/>
          <w:b w:val="0"/>
          <w:bCs w:val="0"/>
          <w:color w:val="000000"/>
          <w:sz w:val="28"/>
          <w:szCs w:val="28"/>
        </w:rPr>
        <w:t>公益性岗位人员实行退出机制，一旦退出将即时解除劳务协议，从解除劳务协议的下月起停止发放补贴。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rPr>
      </w:pPr>
      <w:r>
        <w:rPr>
          <w:rFonts w:hint="eastAsia" w:ascii="楷体" w:hAnsi="楷体" w:eastAsia="楷体" w:cs="楷体"/>
          <w:b w:val="0"/>
          <w:bCs w:val="0"/>
          <w:color w:val="000000"/>
          <w:sz w:val="28"/>
          <w:szCs w:val="28"/>
        </w:rPr>
        <w:t>（一）自然退出。</w:t>
      </w:r>
      <w:r>
        <w:rPr>
          <w:rFonts w:hint="eastAsia" w:ascii="仿宋" w:hAnsi="仿宋" w:eastAsia="仿宋" w:cs="仿宋"/>
          <w:b w:val="0"/>
          <w:bCs w:val="0"/>
          <w:color w:val="000000"/>
          <w:sz w:val="28"/>
          <w:szCs w:val="28"/>
          <w:lang w:eastAsia="zh-CN"/>
        </w:rPr>
        <w:t>城镇</w:t>
      </w:r>
      <w:r>
        <w:rPr>
          <w:rFonts w:hint="eastAsia" w:ascii="仿宋" w:hAnsi="仿宋" w:eastAsia="仿宋" w:cs="仿宋"/>
          <w:b w:val="0"/>
          <w:bCs w:val="0"/>
          <w:color w:val="000000"/>
          <w:sz w:val="28"/>
          <w:szCs w:val="28"/>
        </w:rPr>
        <w:t>公益性岗位人员有下列情形之一的，由</w:t>
      </w:r>
      <w:r>
        <w:rPr>
          <w:rFonts w:hint="eastAsia" w:ascii="仿宋" w:hAnsi="仿宋" w:eastAsia="仿宋" w:cs="仿宋"/>
          <w:b w:val="0"/>
          <w:bCs w:val="0"/>
          <w:color w:val="000000"/>
          <w:sz w:val="28"/>
          <w:szCs w:val="28"/>
          <w:lang w:val="en-US" w:eastAsia="zh-CN"/>
        </w:rPr>
        <w:t>第三方人力资源服务机构</w:t>
      </w:r>
      <w:r>
        <w:rPr>
          <w:rFonts w:hint="eastAsia" w:ascii="仿宋" w:hAnsi="仿宋" w:eastAsia="仿宋" w:cs="仿宋"/>
          <w:b w:val="0"/>
          <w:bCs w:val="0"/>
          <w:color w:val="000000"/>
          <w:sz w:val="28"/>
          <w:szCs w:val="28"/>
        </w:rPr>
        <w:t>督促退出</w:t>
      </w:r>
      <w:r>
        <w:rPr>
          <w:rFonts w:hint="eastAsia" w:ascii="仿宋" w:hAnsi="仿宋" w:eastAsia="仿宋" w:cs="仿宋"/>
          <w:b w:val="0"/>
          <w:bCs w:val="0"/>
          <w:color w:val="000000"/>
          <w:sz w:val="28"/>
          <w:szCs w:val="28"/>
          <w:lang w:eastAsia="zh-CN"/>
        </w:rPr>
        <w:t>，并办理相关手续</w:t>
      </w:r>
      <w:r>
        <w:rPr>
          <w:rFonts w:hint="eastAsia" w:ascii="仿宋" w:hAnsi="仿宋" w:eastAsia="仿宋" w:cs="仿宋"/>
          <w:b w:val="0"/>
          <w:bCs w:val="0"/>
          <w:color w:val="000000"/>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rPr>
      </w:pPr>
      <w:r>
        <w:rPr>
          <w:rFonts w:hint="eastAsia" w:ascii="仿宋" w:hAnsi="仿宋" w:eastAsia="仿宋" w:cs="仿宋"/>
          <w:b w:val="0"/>
          <w:bCs w:val="0"/>
          <w:color w:val="000000"/>
          <w:sz w:val="28"/>
          <w:szCs w:val="28"/>
          <w:lang w:val="en-US" w:eastAsia="zh-CN"/>
        </w:rPr>
        <w:t>1.</w:t>
      </w:r>
      <w:r>
        <w:rPr>
          <w:rFonts w:hint="eastAsia" w:ascii="仿宋" w:hAnsi="仿宋" w:eastAsia="仿宋" w:cs="仿宋"/>
          <w:b w:val="0"/>
          <w:bCs w:val="0"/>
          <w:color w:val="000000"/>
          <w:sz w:val="28"/>
          <w:szCs w:val="28"/>
        </w:rPr>
        <w:t>通过用人单位吸纳、灵活就业、自主创业等方式已实现就业的；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rPr>
      </w:pPr>
      <w:r>
        <w:rPr>
          <w:rFonts w:hint="eastAsia" w:ascii="仿宋" w:hAnsi="仿宋" w:eastAsia="仿宋" w:cs="仿宋"/>
          <w:b w:val="0"/>
          <w:bCs w:val="0"/>
          <w:color w:val="000000"/>
          <w:sz w:val="28"/>
          <w:szCs w:val="28"/>
          <w:lang w:val="en-US" w:eastAsia="zh-CN"/>
        </w:rPr>
        <w:t>2.</w:t>
      </w:r>
      <w:r>
        <w:rPr>
          <w:rFonts w:hint="eastAsia" w:ascii="仿宋" w:hAnsi="仿宋" w:eastAsia="仿宋" w:cs="仿宋"/>
          <w:b w:val="0"/>
          <w:bCs w:val="0"/>
          <w:color w:val="000000"/>
          <w:sz w:val="28"/>
          <w:szCs w:val="28"/>
        </w:rPr>
        <w:t>自愿退出岗位的；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rPr>
      </w:pPr>
      <w:r>
        <w:rPr>
          <w:rFonts w:hint="eastAsia" w:ascii="仿宋" w:hAnsi="仿宋" w:eastAsia="仿宋" w:cs="仿宋"/>
          <w:b w:val="0"/>
          <w:bCs w:val="0"/>
          <w:color w:val="000000"/>
          <w:sz w:val="28"/>
          <w:szCs w:val="28"/>
          <w:lang w:val="en-US" w:eastAsia="zh-CN"/>
        </w:rPr>
        <w:t>3.</w:t>
      </w:r>
      <w:r>
        <w:rPr>
          <w:rFonts w:hint="eastAsia" w:ascii="仿宋" w:hAnsi="仿宋" w:eastAsia="仿宋" w:cs="仿宋"/>
          <w:b w:val="0"/>
          <w:bCs w:val="0"/>
          <w:color w:val="000000"/>
          <w:sz w:val="28"/>
          <w:szCs w:val="28"/>
        </w:rPr>
        <w:t>公益性岗位已满规定期限的；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rPr>
      </w:pPr>
      <w:r>
        <w:rPr>
          <w:rFonts w:hint="eastAsia" w:ascii="仿宋" w:hAnsi="仿宋" w:eastAsia="仿宋" w:cs="仿宋"/>
          <w:b w:val="0"/>
          <w:bCs w:val="0"/>
          <w:color w:val="000000"/>
          <w:sz w:val="28"/>
          <w:szCs w:val="28"/>
          <w:lang w:val="en-US" w:eastAsia="zh-CN"/>
        </w:rPr>
        <w:t>4.</w:t>
      </w:r>
      <w:r>
        <w:rPr>
          <w:rFonts w:hint="eastAsia" w:ascii="仿宋" w:hAnsi="仿宋" w:eastAsia="仿宋" w:cs="仿宋"/>
          <w:b w:val="0"/>
          <w:bCs w:val="0"/>
          <w:color w:val="000000"/>
          <w:sz w:val="28"/>
          <w:szCs w:val="28"/>
        </w:rPr>
        <w:t>不能坚持正常工作的；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rPr>
      </w:pPr>
      <w:r>
        <w:rPr>
          <w:rFonts w:hint="eastAsia" w:ascii="仿宋" w:hAnsi="仿宋" w:eastAsia="仿宋" w:cs="仿宋"/>
          <w:b w:val="0"/>
          <w:bCs w:val="0"/>
          <w:color w:val="000000"/>
          <w:sz w:val="28"/>
          <w:szCs w:val="28"/>
          <w:lang w:val="en-US" w:eastAsia="zh-CN"/>
        </w:rPr>
        <w:t>5.</w:t>
      </w:r>
      <w:r>
        <w:rPr>
          <w:rFonts w:hint="eastAsia" w:ascii="仿宋" w:hAnsi="仿宋" w:eastAsia="仿宋" w:cs="仿宋"/>
          <w:b w:val="0"/>
          <w:bCs w:val="0"/>
          <w:color w:val="000000"/>
          <w:sz w:val="28"/>
          <w:szCs w:val="28"/>
        </w:rPr>
        <w:t>其他须退出岗位的情况。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rPr>
      </w:pPr>
      <w:r>
        <w:rPr>
          <w:rFonts w:hint="eastAsia" w:ascii="楷体" w:hAnsi="楷体" w:eastAsia="楷体" w:cs="楷体"/>
          <w:b w:val="0"/>
          <w:bCs w:val="0"/>
          <w:color w:val="000000"/>
          <w:sz w:val="28"/>
          <w:szCs w:val="28"/>
        </w:rPr>
        <w:t>（二）人员清退。</w:t>
      </w:r>
      <w:r>
        <w:rPr>
          <w:rFonts w:hint="eastAsia" w:ascii="仿宋" w:hAnsi="仿宋" w:eastAsia="仿宋" w:cs="仿宋"/>
          <w:b w:val="0"/>
          <w:bCs w:val="0"/>
          <w:color w:val="000000"/>
          <w:sz w:val="28"/>
          <w:szCs w:val="28"/>
          <w:lang w:eastAsia="zh-CN"/>
        </w:rPr>
        <w:t>城镇</w:t>
      </w:r>
      <w:r>
        <w:rPr>
          <w:rFonts w:hint="eastAsia" w:ascii="仿宋" w:hAnsi="仿宋" w:eastAsia="仿宋" w:cs="仿宋"/>
          <w:b w:val="0"/>
          <w:bCs w:val="0"/>
          <w:color w:val="000000"/>
          <w:sz w:val="28"/>
          <w:szCs w:val="28"/>
        </w:rPr>
        <w:t>公益性岗位人员有下列情形之一的，由</w:t>
      </w:r>
      <w:r>
        <w:rPr>
          <w:rFonts w:hint="eastAsia" w:ascii="仿宋" w:hAnsi="仿宋" w:eastAsia="仿宋" w:cs="仿宋"/>
          <w:b w:val="0"/>
          <w:bCs w:val="0"/>
          <w:color w:val="000000"/>
          <w:sz w:val="28"/>
          <w:szCs w:val="28"/>
          <w:lang w:val="en-US" w:eastAsia="zh-CN"/>
        </w:rPr>
        <w:t>第三方人力资源服务机构</w:t>
      </w:r>
      <w:r>
        <w:rPr>
          <w:rFonts w:hint="eastAsia" w:ascii="仿宋" w:hAnsi="仿宋" w:eastAsia="仿宋" w:cs="仿宋"/>
          <w:b w:val="0"/>
          <w:bCs w:val="0"/>
          <w:color w:val="000000"/>
          <w:sz w:val="28"/>
          <w:szCs w:val="28"/>
        </w:rPr>
        <w:t>负责清退</w:t>
      </w:r>
      <w:r>
        <w:rPr>
          <w:rFonts w:hint="eastAsia" w:ascii="仿宋" w:hAnsi="仿宋" w:eastAsia="仿宋" w:cs="仿宋"/>
          <w:b w:val="0"/>
          <w:bCs w:val="0"/>
          <w:color w:val="000000"/>
          <w:sz w:val="28"/>
          <w:szCs w:val="28"/>
          <w:lang w:eastAsia="zh-CN"/>
        </w:rPr>
        <w:t>，并办理相关手续</w:t>
      </w:r>
      <w:r>
        <w:rPr>
          <w:rFonts w:hint="eastAsia" w:ascii="仿宋" w:hAnsi="仿宋" w:eastAsia="仿宋" w:cs="仿宋"/>
          <w:b w:val="0"/>
          <w:bCs w:val="0"/>
          <w:color w:val="000000"/>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rPr>
      </w:pPr>
      <w:r>
        <w:rPr>
          <w:rFonts w:hint="eastAsia" w:ascii="仿宋" w:hAnsi="仿宋" w:eastAsia="仿宋" w:cs="仿宋"/>
          <w:b w:val="0"/>
          <w:bCs w:val="0"/>
          <w:color w:val="000000"/>
          <w:sz w:val="28"/>
          <w:szCs w:val="28"/>
          <w:lang w:val="en-US" w:eastAsia="zh-CN"/>
        </w:rPr>
        <w:t>1.</w:t>
      </w:r>
      <w:r>
        <w:rPr>
          <w:rFonts w:hint="eastAsia" w:ascii="仿宋" w:hAnsi="仿宋" w:eastAsia="仿宋" w:cs="仿宋"/>
          <w:b w:val="0"/>
          <w:bCs w:val="0"/>
          <w:color w:val="000000"/>
          <w:sz w:val="28"/>
          <w:szCs w:val="28"/>
        </w:rPr>
        <w:t>申报材料虚假失实的；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rPr>
      </w:pPr>
      <w:r>
        <w:rPr>
          <w:rFonts w:hint="eastAsia" w:ascii="仿宋" w:hAnsi="仿宋" w:eastAsia="仿宋" w:cs="仿宋"/>
          <w:b w:val="0"/>
          <w:bCs w:val="0"/>
          <w:color w:val="000000"/>
          <w:sz w:val="28"/>
          <w:szCs w:val="28"/>
          <w:lang w:val="en-US" w:eastAsia="zh-CN"/>
        </w:rPr>
        <w:t>2.</w:t>
      </w:r>
      <w:r>
        <w:rPr>
          <w:rFonts w:hint="eastAsia" w:ascii="仿宋" w:hAnsi="仿宋" w:eastAsia="仿宋" w:cs="仿宋"/>
          <w:b w:val="0"/>
          <w:bCs w:val="0"/>
          <w:color w:val="000000"/>
          <w:sz w:val="28"/>
          <w:szCs w:val="28"/>
        </w:rPr>
        <w:t>本人未提供相应劳动、他人顶替上岗的；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rPr>
      </w:pPr>
      <w:r>
        <w:rPr>
          <w:rFonts w:hint="eastAsia" w:ascii="仿宋" w:hAnsi="仿宋" w:eastAsia="仿宋" w:cs="仿宋"/>
          <w:b w:val="0"/>
          <w:bCs w:val="0"/>
          <w:color w:val="000000"/>
          <w:sz w:val="28"/>
          <w:szCs w:val="28"/>
          <w:lang w:val="en-US" w:eastAsia="zh-CN"/>
        </w:rPr>
        <w:t>3.</w:t>
      </w:r>
      <w:r>
        <w:rPr>
          <w:rFonts w:hint="eastAsia" w:ascii="仿宋" w:hAnsi="仿宋" w:eastAsia="仿宋" w:cs="仿宋"/>
          <w:b w:val="0"/>
          <w:bCs w:val="0"/>
          <w:color w:val="000000"/>
          <w:sz w:val="28"/>
          <w:szCs w:val="28"/>
        </w:rPr>
        <w:t>无故连续旷工超过15天或一年内累计旷工30天的；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rPr>
      </w:pPr>
      <w:r>
        <w:rPr>
          <w:rFonts w:hint="eastAsia" w:ascii="仿宋" w:hAnsi="仿宋" w:eastAsia="仿宋" w:cs="仿宋"/>
          <w:b w:val="0"/>
          <w:bCs w:val="0"/>
          <w:color w:val="000000"/>
          <w:sz w:val="28"/>
          <w:szCs w:val="28"/>
          <w:lang w:val="en-US" w:eastAsia="zh-CN"/>
        </w:rPr>
        <w:t>4.</w:t>
      </w:r>
      <w:r>
        <w:rPr>
          <w:rFonts w:hint="eastAsia" w:ascii="仿宋" w:hAnsi="仿宋" w:eastAsia="仿宋" w:cs="仿宋"/>
          <w:b w:val="0"/>
          <w:bCs w:val="0"/>
          <w:color w:val="000000"/>
          <w:sz w:val="28"/>
          <w:szCs w:val="28"/>
        </w:rPr>
        <w:t>不服从岗位管理或违反岗位管理办法，造成不良影响的；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rPr>
      </w:pPr>
      <w:r>
        <w:rPr>
          <w:rFonts w:hint="eastAsia" w:ascii="仿宋" w:hAnsi="仿宋" w:eastAsia="仿宋" w:cs="仿宋"/>
          <w:b w:val="0"/>
          <w:bCs w:val="0"/>
          <w:color w:val="000000"/>
          <w:sz w:val="28"/>
          <w:szCs w:val="28"/>
          <w:lang w:val="en-US" w:eastAsia="zh-CN"/>
        </w:rPr>
        <w:t>5.</w:t>
      </w:r>
      <w:r>
        <w:rPr>
          <w:rFonts w:hint="eastAsia" w:ascii="仿宋" w:hAnsi="仿宋" w:eastAsia="仿宋" w:cs="仿宋"/>
          <w:b w:val="0"/>
          <w:bCs w:val="0"/>
          <w:color w:val="000000"/>
          <w:sz w:val="28"/>
          <w:szCs w:val="28"/>
        </w:rPr>
        <w:t>工作质量、标准达不到要求，经整改仍不到位的；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rPr>
      </w:pPr>
      <w:r>
        <w:rPr>
          <w:rFonts w:hint="eastAsia" w:ascii="仿宋" w:hAnsi="仿宋" w:eastAsia="仿宋" w:cs="仿宋"/>
          <w:b w:val="0"/>
          <w:bCs w:val="0"/>
          <w:color w:val="000000"/>
          <w:sz w:val="28"/>
          <w:szCs w:val="28"/>
          <w:lang w:val="en-US" w:eastAsia="zh-CN"/>
        </w:rPr>
        <w:t>6.</w:t>
      </w:r>
      <w:r>
        <w:rPr>
          <w:rFonts w:hint="eastAsia" w:ascii="仿宋" w:hAnsi="仿宋" w:eastAsia="仿宋" w:cs="仿宋"/>
          <w:b w:val="0"/>
          <w:bCs w:val="0"/>
          <w:color w:val="000000"/>
          <w:sz w:val="28"/>
          <w:szCs w:val="28"/>
        </w:rPr>
        <w:t>在岗期间被依法追究刑事责任的；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lang w:val="en-US" w:eastAsia="zh-CN"/>
        </w:rPr>
        <w:t>7.</w:t>
      </w:r>
      <w:r>
        <w:rPr>
          <w:rFonts w:hint="eastAsia" w:ascii="仿宋" w:hAnsi="仿宋" w:eastAsia="仿宋" w:cs="仿宋"/>
          <w:b w:val="0"/>
          <w:bCs w:val="0"/>
          <w:color w:val="000000"/>
          <w:sz w:val="28"/>
          <w:szCs w:val="28"/>
        </w:rPr>
        <w:t>其他不符合</w:t>
      </w:r>
      <w:r>
        <w:rPr>
          <w:rFonts w:hint="eastAsia" w:ascii="仿宋" w:hAnsi="仿宋" w:eastAsia="仿宋" w:cs="仿宋"/>
          <w:b w:val="0"/>
          <w:bCs w:val="0"/>
          <w:color w:val="000000"/>
          <w:sz w:val="28"/>
          <w:szCs w:val="28"/>
          <w:lang w:eastAsia="zh-CN"/>
        </w:rPr>
        <w:t>城镇</w:t>
      </w:r>
      <w:r>
        <w:rPr>
          <w:rFonts w:hint="eastAsia" w:ascii="仿宋" w:hAnsi="仿宋" w:eastAsia="仿宋" w:cs="仿宋"/>
          <w:b w:val="0"/>
          <w:bCs w:val="0"/>
          <w:color w:val="000000"/>
          <w:sz w:val="28"/>
          <w:szCs w:val="28"/>
        </w:rPr>
        <w:t>公益性岗位条件的。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color w:val="000000"/>
          <w:sz w:val="28"/>
          <w:szCs w:val="28"/>
          <w:lang w:eastAsia="zh-CN"/>
        </w:rPr>
      </w:pPr>
      <w:r>
        <w:rPr>
          <w:rFonts w:hint="eastAsia" w:ascii="黑体" w:hAnsi="黑体" w:eastAsia="黑体" w:cs="黑体"/>
          <w:b w:val="0"/>
          <w:bCs w:val="0"/>
          <w:color w:val="000000"/>
          <w:sz w:val="28"/>
          <w:szCs w:val="28"/>
          <w:lang w:eastAsia="zh-CN"/>
        </w:rPr>
        <w:t>十、咨询电话</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default" w:ascii="仿宋" w:hAnsi="仿宋" w:eastAsia="仿宋" w:cs="仿宋"/>
          <w:b w:val="0"/>
          <w:bCs w:val="0"/>
          <w:color w:val="000000"/>
          <w:sz w:val="28"/>
          <w:szCs w:val="28"/>
          <w:lang w:val="en-US" w:eastAsia="zh-CN"/>
        </w:rPr>
      </w:pPr>
      <w:r>
        <w:rPr>
          <w:rFonts w:hint="eastAsia" w:ascii="仿宋" w:hAnsi="仿宋" w:eastAsia="仿宋" w:cs="仿宋"/>
          <w:b w:val="0"/>
          <w:bCs w:val="0"/>
          <w:color w:val="000000"/>
          <w:sz w:val="28"/>
          <w:szCs w:val="28"/>
          <w:lang w:val="en-US" w:eastAsia="zh-CN"/>
        </w:rPr>
        <w:t>宋官屯街道办事处   2757896</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default" w:ascii="仿宋" w:hAnsi="仿宋" w:eastAsia="仿宋" w:cs="仿宋"/>
          <w:b w:val="0"/>
          <w:bCs w:val="0"/>
          <w:color w:val="000000"/>
          <w:sz w:val="28"/>
          <w:szCs w:val="28"/>
          <w:lang w:val="en-US" w:eastAsia="zh-CN"/>
        </w:rPr>
      </w:pPr>
      <w:r>
        <w:rPr>
          <w:rFonts w:hint="eastAsia" w:ascii="仿宋" w:hAnsi="仿宋" w:eastAsia="仿宋" w:cs="仿宋"/>
          <w:b w:val="0"/>
          <w:bCs w:val="0"/>
          <w:color w:val="000000"/>
          <w:sz w:val="28"/>
          <w:szCs w:val="28"/>
          <w:lang w:val="en-US" w:eastAsia="zh-CN"/>
        </w:rPr>
        <w:t>长河街道办事处     2100503</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default" w:ascii="仿宋" w:hAnsi="仿宋" w:eastAsia="仿宋" w:cs="仿宋"/>
          <w:b w:val="0"/>
          <w:bCs w:val="0"/>
          <w:color w:val="000000"/>
          <w:sz w:val="28"/>
          <w:szCs w:val="28"/>
          <w:lang w:val="en-US" w:eastAsia="zh-CN"/>
        </w:rPr>
      </w:pPr>
      <w:r>
        <w:rPr>
          <w:rFonts w:hint="eastAsia" w:ascii="仿宋" w:hAnsi="仿宋" w:eastAsia="仿宋" w:cs="仿宋"/>
          <w:b w:val="0"/>
          <w:bCs w:val="0"/>
          <w:color w:val="000000"/>
          <w:sz w:val="28"/>
          <w:szCs w:val="28"/>
          <w:lang w:val="en-US" w:eastAsia="zh-CN"/>
        </w:rPr>
        <w:t>袁桥镇政府         8100602</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default"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28"/>
          <w:szCs w:val="28"/>
          <w:lang w:eastAsia="zh-CN"/>
        </w:rPr>
        <w:t>区就业办</w:t>
      </w:r>
      <w:r>
        <w:rPr>
          <w:rFonts w:hint="eastAsia" w:ascii="仿宋" w:hAnsi="仿宋" w:eastAsia="仿宋" w:cs="仿宋"/>
          <w:b w:val="0"/>
          <w:bCs w:val="0"/>
          <w:color w:val="000000"/>
          <w:sz w:val="28"/>
          <w:szCs w:val="28"/>
          <w:lang w:val="en-US" w:eastAsia="zh-CN"/>
        </w:rPr>
        <w:t xml:space="preserve">           2223990</w:t>
      </w:r>
    </w:p>
    <w:sectPr>
      <w:footerReference r:id="rId3" w:type="default"/>
      <w:pgSz w:w="11900" w:h="16840"/>
      <w:pgMar w:top="1440" w:right="1160" w:bottom="1440" w:left="1160" w:header="0" w:footer="1440" w:gutter="0"/>
      <w:pgNumType w:fmt="decimal" w:start="1"/>
      <w:cols w:space="4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00" w:lineRule="exact"/>
      <w:jc w:val="cente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510AD1"/>
    <w:rsid w:val="0F1A4C7A"/>
    <w:rsid w:val="1F327ABF"/>
    <w:rsid w:val="25317E73"/>
    <w:rsid w:val="3F510AD1"/>
    <w:rsid w:val="53CC7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983</Words>
  <Characters>1031</Characters>
  <Lines>0</Lines>
  <Paragraphs>0</Paragraphs>
  <TotalTime>4</TotalTime>
  <ScaleCrop>false</ScaleCrop>
  <LinksUpToDate>false</LinksUpToDate>
  <CharactersWithSpaces>1059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2022-04-09T02:46:00Z</dcterms:created>
  <dc:creator>就业办-刘国庆</dc:creator>
  <cp:lastModifiedBy>春夏秋冬</cp:lastModifiedBy>
  <cp:lastPrinted>2022-04-11T00:34:00Z</cp:lastPrinted>
  <dcterms:modified xsi:type="dcterms:W3CDTF">2022-04-22T00:58:36Z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143C2FB1DD814E1A92F688AE3D0029D1</vt:lpwstr>
  </property>
</Properties>
</file>