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Times New Roman" w:eastAsia="仿宋_GB2312" w:cs="Times New Roman"/>
          <w:bCs/>
          <w:sz w:val="30"/>
          <w:szCs w:val="30"/>
          <w:lang w:val="en-US" w:eastAsia="zh-CN"/>
        </w:rPr>
      </w:pPr>
      <w:r>
        <w:rPr>
          <w:rFonts w:hint="eastAsia" w:ascii="仿宋_GB2312" w:hAnsi="Times New Roman" w:eastAsia="仿宋_GB2312" w:cs="Times New Roman"/>
          <w:bCs/>
          <w:sz w:val="30"/>
          <w:szCs w:val="30"/>
          <w:lang w:val="en-US" w:eastAsia="zh-CN"/>
        </w:rPr>
        <w:t>附件1：</w:t>
      </w:r>
    </w:p>
    <w:p>
      <w:pPr>
        <w:jc w:val="center"/>
        <w:rPr>
          <w:rFonts w:hint="eastAsia" w:ascii="黑体" w:hAnsi="宋体" w:eastAsia="黑体" w:cs="黑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jc w:val="center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黑体" w:hAnsi="宋体" w:eastAsia="黑体" w:cs="黑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杭州市富阳区卫生健康局下属事业单位</w:t>
      </w:r>
      <w:bookmarkStart w:id="0" w:name="_GoBack"/>
      <w:r>
        <w:rPr>
          <w:rFonts w:hint="eastAsia" w:ascii="黑体" w:hAnsi="宋体" w:eastAsia="黑体" w:cs="黑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（疾控中心）公开招聘工作人员计划表</w:t>
      </w:r>
    </w:p>
    <w:bookmarkEnd w:id="0"/>
    <w:tbl>
      <w:tblPr>
        <w:tblStyle w:val="3"/>
        <w:tblW w:w="1423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949"/>
        <w:gridCol w:w="1170"/>
        <w:gridCol w:w="645"/>
        <w:gridCol w:w="945"/>
        <w:gridCol w:w="1185"/>
        <w:gridCol w:w="1290"/>
        <w:gridCol w:w="3120"/>
        <w:gridCol w:w="3135"/>
        <w:gridCol w:w="1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招聘范围（户籍）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杭州市富阳区疾病预防控制中心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疾病控制1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1.本科生所学专业为预防医学；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2.研究生所学专业为公共卫生与预防医学类且本科专业为预防医学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专项招聘普通高校2022届毕业生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0571-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61758179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疾病控制2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全国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研究生（硕士及以上）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流行病与卫生统计学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要求本科所学专业为预防医学，具有2年及以上疾病控制相关工作经历，且有执业医师资格证</w:t>
            </w:r>
          </w:p>
        </w:tc>
        <w:tc>
          <w:tcPr>
            <w:tcW w:w="129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副高及以上相关职称，具有2年及以上疾病控制相关工作经历，且有执业医师资格证</w:t>
            </w:r>
          </w:p>
        </w:tc>
        <w:tc>
          <w:tcPr>
            <w:tcW w:w="129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检验检测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卫生检验与检疫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专项招聘普通高校2022届毕业生</w:t>
            </w:r>
          </w:p>
        </w:tc>
        <w:tc>
          <w:tcPr>
            <w:tcW w:w="129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仿宋_GB2312" w:eastAsia="仿宋_GB2312"/>
          <w:bCs/>
          <w:sz w:val="30"/>
          <w:szCs w:val="30"/>
        </w:rPr>
      </w:pPr>
    </w:p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CE6968"/>
    <w:rsid w:val="77CE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31"/>
    <w:basedOn w:val="4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2022-04-15T09:03:00Z</dcterms:created>
  <dc:creator>萌免宝</dc:creator>
  <cp:lastModifiedBy>萌免宝</cp:lastModifiedBy>
  <dcterms:modified xsi:type="dcterms:W3CDTF">2022-04-15T09:03:44Z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1D1DF746558A4CB19A4F2B7D5A003DE6</vt:lpwstr>
  </property>
</Properties>
</file>