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contextualSpacing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</w:t>
      </w:r>
    </w:p>
    <w:p>
      <w:pPr>
        <w:widowControl/>
        <w:snapToGrid w:val="0"/>
        <w:ind w:firstLine="800" w:firstLineChars="250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北仑区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河道管理中心</w:t>
      </w:r>
      <w:r>
        <w:rPr>
          <w:rFonts w:hint="eastAsia" w:ascii="仿宋_GB2312" w:hAnsi="华文中宋" w:eastAsia="仿宋_GB2312"/>
          <w:sz w:val="32"/>
          <w:szCs w:val="32"/>
        </w:rPr>
        <w:t>公开招聘编外人员报名表</w:t>
      </w:r>
    </w:p>
    <w:p>
      <w:pPr>
        <w:rPr>
          <w:rFonts w:ascii="仿宋_GB2312" w:hAnsi="仿宋" w:eastAsia="仿宋_GB2312"/>
          <w:b/>
          <w:szCs w:val="21"/>
        </w:rPr>
      </w:pPr>
      <w:r>
        <w:rPr>
          <w:rFonts w:hint="eastAsia" w:ascii="仿宋_GB2312" w:hAnsi="仿宋" w:eastAsia="仿宋_GB2312"/>
          <w:bCs/>
          <w:szCs w:val="21"/>
        </w:rPr>
        <w:t>报考岗位：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351"/>
        <w:gridCol w:w="16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民族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面貌</w:t>
            </w:r>
          </w:p>
        </w:tc>
        <w:tc>
          <w:tcPr>
            <w:tcW w:w="1071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最高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学历</w:t>
            </w:r>
          </w:p>
        </w:tc>
        <w:tc>
          <w:tcPr>
            <w:tcW w:w="302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毕业时间</w:t>
            </w:r>
          </w:p>
        </w:tc>
        <w:tc>
          <w:tcPr>
            <w:tcW w:w="2051" w:type="dxa"/>
            <w:gridSpan w:val="12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参加工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作时间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健康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状况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专业技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术职称</w:t>
            </w:r>
          </w:p>
        </w:tc>
        <w:tc>
          <w:tcPr>
            <w:tcW w:w="3748" w:type="dxa"/>
            <w:gridSpan w:val="13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联系地址</w:t>
            </w:r>
          </w:p>
        </w:tc>
        <w:tc>
          <w:tcPr>
            <w:tcW w:w="4431" w:type="dxa"/>
            <w:gridSpan w:val="15"/>
            <w:vMerge w:val="restart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  <w:jc w:val="center"/>
        </w:trPr>
        <w:tc>
          <w:tcPr>
            <w:tcW w:w="1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431" w:type="dxa"/>
            <w:gridSpan w:val="15"/>
            <w:vMerge w:val="continue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E-mail</w:t>
            </w:r>
          </w:p>
        </w:tc>
        <w:tc>
          <w:tcPr>
            <w:tcW w:w="4431" w:type="dxa"/>
            <w:gridSpan w:val="15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毕业院校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现工作单位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有何特长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个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历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家庭主要成员及社会关系情况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1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获得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何种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荣誉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有何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9264" w:type="dxa"/>
            <w:gridSpan w:val="30"/>
            <w:vAlign w:val="center"/>
          </w:tcPr>
          <w:p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申请人（签名）：               </w:t>
            </w:r>
          </w:p>
          <w:p>
            <w:pPr>
              <w:snapToGrid w:val="0"/>
              <w:ind w:firstLine="5165" w:firstLineChars="24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年 </w:t>
            </w:r>
            <w:r>
              <w:rPr>
                <w:rFonts w:hint="eastAsia" w:ascii="仿宋_GB2312" w:hAnsi="仿宋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 月   日</w:t>
            </w:r>
          </w:p>
        </w:tc>
      </w:tr>
    </w:tbl>
    <w:p>
      <w:pPr>
        <w:widowControl/>
        <w:rPr>
          <w:rFonts w:ascii="仿宋_GB2312" w:hAnsi="宋体" w:eastAsia="仿宋_GB2312" w:cs="宋体"/>
          <w:color w:val="333333"/>
          <w:spacing w:val="15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3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2022-04-13T00:48:23Z</dcterms:created>
  <dc:creator>Administrator</dc:creator>
  <cp:lastModifiedBy>mask</cp:lastModifiedBy>
  <dcterms:modified xsi:type="dcterms:W3CDTF">2022-04-13T00:48:39Z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6717226D78FF4A83A557B4C811D5E941</vt:lpwstr>
  </property>
</Properties>
</file>