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  件</w:t>
      </w:r>
      <w:bookmarkStart w:id="0" w:name="_GoBack"/>
      <w:bookmarkEnd w:id="0"/>
    </w:p>
    <w:p>
      <w:pPr>
        <w:spacing w:after="156" w:afterLines="50" w:line="6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36"/>
          <w:szCs w:val="36"/>
          <w:lang w:val="en-US" w:eastAsia="zh-CN"/>
        </w:rPr>
        <w:t>威远县龙会镇“4050”公益性岗位招聘报名表</w:t>
      </w:r>
    </w:p>
    <w:tbl>
      <w:tblPr>
        <w:tblStyle w:val="2"/>
        <w:tblW w:w="0" w:type="auto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251"/>
        <w:gridCol w:w="809"/>
        <w:gridCol w:w="877"/>
        <w:gridCol w:w="1228"/>
        <w:gridCol w:w="2041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  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身份证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号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文化程度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婚姻状况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家庭地址</w:t>
            </w:r>
          </w:p>
        </w:tc>
        <w:tc>
          <w:tcPr>
            <w:tcW w:w="416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岗位意向</w:t>
            </w:r>
          </w:p>
        </w:tc>
        <w:tc>
          <w:tcPr>
            <w:tcW w:w="416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4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是否自愿长期从事公益性岗位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</w:trPr>
        <w:tc>
          <w:tcPr>
            <w:tcW w:w="1614" w:type="dxa"/>
            <w:noWrap w:val="0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</w:t>
            </w:r>
          </w:p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人</w:t>
            </w:r>
          </w:p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简</w:t>
            </w:r>
          </w:p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790" w:type="dxa"/>
            <w:gridSpan w:val="6"/>
            <w:noWrap w:val="0"/>
            <w:vAlign w:val="top"/>
          </w:tcPr>
          <w:p>
            <w:pPr>
              <w:spacing w:after="156" w:afterLines="50" w:line="500" w:lineRule="exact"/>
              <w:ind w:firstLine="2640" w:firstLineChars="1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</w:t>
            </w:r>
          </w:p>
          <w:p>
            <w:pPr>
              <w:bidi w:val="0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tabs>
                <w:tab w:val="left" w:pos="5463"/>
              </w:tabs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614" w:type="dxa"/>
            <w:noWrap w:val="0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就业和社会服务保障中心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初查</w:t>
            </w:r>
          </w:p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90" w:type="dxa"/>
            <w:gridSpan w:val="6"/>
            <w:noWrap w:val="0"/>
            <w:vAlign w:val="top"/>
          </w:tcPr>
          <w:p>
            <w:pPr>
              <w:spacing w:after="156" w:afterLines="50" w:line="500" w:lineRule="exact"/>
              <w:ind w:right="102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614" w:type="dxa"/>
            <w:noWrap w:val="0"/>
            <w:vAlign w:val="center"/>
          </w:tcPr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级领导</w:t>
            </w:r>
          </w:p>
          <w:p>
            <w:pPr>
              <w:spacing w:after="156" w:afterLines="50"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90" w:type="dxa"/>
            <w:gridSpan w:val="6"/>
            <w:noWrap w:val="0"/>
            <w:vAlign w:val="top"/>
          </w:tcPr>
          <w:p>
            <w:pPr>
              <w:spacing w:after="156" w:afterLines="50" w:line="500" w:lineRule="exact"/>
              <w:ind w:right="1020"/>
              <w:jc w:val="righ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47663"/>
    <w:rsid w:val="04A47663"/>
    <w:rsid w:val="051B45DB"/>
    <w:rsid w:val="07AC349A"/>
    <w:rsid w:val="08792205"/>
    <w:rsid w:val="140177DF"/>
    <w:rsid w:val="23633003"/>
    <w:rsid w:val="376B6931"/>
    <w:rsid w:val="38A4483B"/>
    <w:rsid w:val="45124B0D"/>
    <w:rsid w:val="5ED665C8"/>
    <w:rsid w:val="6042451C"/>
    <w:rsid w:val="69586B5E"/>
    <w:rsid w:val="6B3130A7"/>
    <w:rsid w:val="767D5604"/>
    <w:rsid w:val="77F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802</Characters>
  <Lines>0</Lines>
  <Paragraphs>0</Paragraphs>
  <TotalTime>155</TotalTime>
  <ScaleCrop>false</ScaleCrop>
  <LinksUpToDate>false</LinksUpToDate>
  <CharactersWithSpaces>1018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2020-05-18T08:23:00Z</dcterms:created>
  <dc:creator>追梦人1405476064</dc:creator>
  <cp:lastModifiedBy>Administrator</cp:lastModifiedBy>
  <cp:lastPrinted>2022-01-10T07:45:00Z</cp:lastPrinted>
  <dcterms:modified xsi:type="dcterms:W3CDTF">2022-04-12T09:06:56Z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967C5719CA664457A079F1EAD625A3EA</vt:lpwstr>
  </property>
</Properties>
</file>