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7" w:rsidRDefault="00980DD7" w:rsidP="00980DD7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980DD7" w:rsidRDefault="00980DD7" w:rsidP="00980DD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学院认定的</w:t>
      </w:r>
      <w:r>
        <w:rPr>
          <w:rFonts w:hint="eastAsia"/>
          <w:b/>
          <w:bCs/>
          <w:sz w:val="32"/>
          <w:szCs w:val="32"/>
        </w:rPr>
        <w:t>TOP</w:t>
      </w:r>
      <w:r>
        <w:rPr>
          <w:rFonts w:hint="eastAsia"/>
          <w:b/>
          <w:bCs/>
          <w:sz w:val="32"/>
          <w:szCs w:val="32"/>
        </w:rPr>
        <w:t>期刊（</w:t>
      </w:r>
      <w:r>
        <w:rPr>
          <w:rFonts w:hint="eastAsia"/>
          <w:b/>
          <w:bCs/>
          <w:sz w:val="32"/>
          <w:szCs w:val="32"/>
        </w:rPr>
        <w:t>2022</w:t>
      </w:r>
      <w:r>
        <w:rPr>
          <w:rFonts w:hint="eastAsia"/>
          <w:b/>
          <w:bCs/>
          <w:sz w:val="32"/>
          <w:szCs w:val="32"/>
        </w:rPr>
        <w:t>版）</w:t>
      </w:r>
    </w:p>
    <w:p w:rsidR="00980DD7" w:rsidRPr="002C435F" w:rsidRDefault="00980DD7" w:rsidP="00980DD7">
      <w:pPr>
        <w:jc w:val="center"/>
        <w:rPr>
          <w:b/>
          <w:bCs/>
          <w:sz w:val="32"/>
          <w:szCs w:val="32"/>
        </w:rPr>
      </w:pPr>
    </w:p>
    <w:p w:rsidR="00980DD7" w:rsidRDefault="00980DD7" w:rsidP="0093443C">
      <w:pPr>
        <w:numPr>
          <w:ilvl w:val="0"/>
          <w:numId w:val="1"/>
        </w:numPr>
        <w:spacing w:line="276" w:lineRule="auto"/>
        <w:rPr>
          <w:sz w:val="31"/>
          <w:szCs w:val="31"/>
        </w:rPr>
      </w:pPr>
      <w:r>
        <w:rPr>
          <w:rFonts w:hint="eastAsia"/>
          <w:sz w:val="31"/>
          <w:szCs w:val="31"/>
        </w:rPr>
        <w:t>中国科学院文献情报中心期刊分区表一区期刊（</w:t>
      </w:r>
      <w:r w:rsidR="00D10818">
        <w:rPr>
          <w:rFonts w:hint="eastAsia"/>
          <w:sz w:val="31"/>
          <w:szCs w:val="31"/>
        </w:rPr>
        <w:t>升级版</w:t>
      </w:r>
      <w:r>
        <w:rPr>
          <w:rFonts w:hint="eastAsia"/>
          <w:sz w:val="31"/>
          <w:szCs w:val="31"/>
        </w:rPr>
        <w:t>大类分区）；</w:t>
      </w:r>
    </w:p>
    <w:p w:rsidR="00980DD7" w:rsidRDefault="00980DD7" w:rsidP="0093443C">
      <w:pPr>
        <w:numPr>
          <w:ilvl w:val="0"/>
          <w:numId w:val="1"/>
        </w:numPr>
        <w:spacing w:line="276" w:lineRule="auto"/>
        <w:rPr>
          <w:sz w:val="31"/>
          <w:szCs w:val="31"/>
        </w:rPr>
      </w:pPr>
      <w:r>
        <w:rPr>
          <w:rFonts w:hint="eastAsia"/>
          <w:sz w:val="31"/>
          <w:szCs w:val="31"/>
        </w:rPr>
        <w:t>中国科学院文献情报中心期刊分区表</w:t>
      </w:r>
      <w:r>
        <w:rPr>
          <w:rFonts w:hint="eastAsia"/>
          <w:sz w:val="31"/>
          <w:szCs w:val="31"/>
        </w:rPr>
        <w:t>TOP</w:t>
      </w:r>
      <w:r>
        <w:rPr>
          <w:rFonts w:hint="eastAsia"/>
          <w:sz w:val="31"/>
          <w:szCs w:val="31"/>
        </w:rPr>
        <w:t>期刊（</w:t>
      </w:r>
      <w:r w:rsidR="00D10818">
        <w:rPr>
          <w:rFonts w:hint="eastAsia"/>
          <w:sz w:val="31"/>
          <w:szCs w:val="31"/>
        </w:rPr>
        <w:t>升级版</w:t>
      </w:r>
      <w:bookmarkStart w:id="0" w:name="_GoBack"/>
      <w:bookmarkEnd w:id="0"/>
      <w:r>
        <w:rPr>
          <w:rFonts w:hint="eastAsia"/>
          <w:sz w:val="31"/>
          <w:szCs w:val="31"/>
        </w:rPr>
        <w:t>大类分区）；</w:t>
      </w:r>
    </w:p>
    <w:p w:rsidR="00980DD7" w:rsidRDefault="00980DD7" w:rsidP="0093443C">
      <w:pPr>
        <w:numPr>
          <w:ilvl w:val="0"/>
          <w:numId w:val="1"/>
        </w:numPr>
        <w:spacing w:line="276" w:lineRule="auto"/>
        <w:rPr>
          <w:sz w:val="31"/>
          <w:szCs w:val="31"/>
        </w:rPr>
      </w:pPr>
      <w:r>
        <w:rPr>
          <w:rFonts w:hint="eastAsia"/>
          <w:sz w:val="31"/>
          <w:szCs w:val="31"/>
        </w:rPr>
        <w:t>学院认定的其它</w:t>
      </w:r>
      <w:r>
        <w:rPr>
          <w:rFonts w:hint="eastAsia"/>
          <w:sz w:val="31"/>
          <w:szCs w:val="31"/>
        </w:rPr>
        <w:t>TOP</w:t>
      </w:r>
      <w:r>
        <w:rPr>
          <w:rFonts w:hint="eastAsia"/>
          <w:sz w:val="31"/>
          <w:szCs w:val="31"/>
        </w:rPr>
        <w:t>期刊：</w:t>
      </w:r>
      <w:r>
        <w:rPr>
          <w:rFonts w:hint="eastAsia"/>
          <w:sz w:val="31"/>
          <w:szCs w:val="31"/>
        </w:rPr>
        <w:t>IEEE TAP</w:t>
      </w:r>
      <w:r>
        <w:rPr>
          <w:rFonts w:hint="eastAsia"/>
          <w:sz w:val="31"/>
          <w:szCs w:val="31"/>
        </w:rPr>
        <w:t>、</w:t>
      </w:r>
      <w:r>
        <w:rPr>
          <w:rFonts w:hint="eastAsia"/>
          <w:sz w:val="31"/>
          <w:szCs w:val="31"/>
        </w:rPr>
        <w:t>IEEE TMTT</w:t>
      </w:r>
      <w:r>
        <w:rPr>
          <w:rFonts w:hint="eastAsia"/>
          <w:sz w:val="31"/>
          <w:szCs w:val="31"/>
        </w:rPr>
        <w:t>、</w:t>
      </w:r>
      <w:r>
        <w:rPr>
          <w:rFonts w:hint="eastAsia"/>
          <w:sz w:val="31"/>
          <w:szCs w:val="31"/>
        </w:rPr>
        <w:t>IEEE TED</w:t>
      </w:r>
      <w:r>
        <w:rPr>
          <w:rFonts w:hint="eastAsia"/>
          <w:sz w:val="31"/>
          <w:szCs w:val="31"/>
        </w:rPr>
        <w:t>、</w:t>
      </w:r>
      <w:r>
        <w:rPr>
          <w:rFonts w:hint="eastAsia"/>
          <w:sz w:val="31"/>
          <w:szCs w:val="31"/>
        </w:rPr>
        <w:t>IEEE EDL</w:t>
      </w:r>
      <w:r>
        <w:rPr>
          <w:rFonts w:hint="eastAsia"/>
          <w:sz w:val="31"/>
          <w:szCs w:val="31"/>
        </w:rPr>
        <w:t>，</w:t>
      </w:r>
      <w:r>
        <w:rPr>
          <w:rFonts w:hint="eastAsia"/>
          <w:sz w:val="31"/>
          <w:szCs w:val="31"/>
        </w:rPr>
        <w:t>IEEE ISSCC</w:t>
      </w:r>
      <w:r>
        <w:rPr>
          <w:rFonts w:hint="eastAsia"/>
          <w:sz w:val="31"/>
          <w:szCs w:val="31"/>
        </w:rPr>
        <w:t>、</w:t>
      </w:r>
      <w:r>
        <w:rPr>
          <w:rFonts w:hint="eastAsia"/>
          <w:sz w:val="31"/>
          <w:szCs w:val="31"/>
        </w:rPr>
        <w:t>IEEE IEDM</w:t>
      </w:r>
      <w:r>
        <w:rPr>
          <w:rFonts w:hint="eastAsia"/>
          <w:sz w:val="31"/>
          <w:szCs w:val="31"/>
        </w:rPr>
        <w:t>、</w:t>
      </w:r>
      <w:r>
        <w:rPr>
          <w:rFonts w:hint="eastAsia"/>
          <w:sz w:val="31"/>
          <w:szCs w:val="31"/>
        </w:rPr>
        <w:t>IEEE TCAD</w:t>
      </w:r>
      <w:r>
        <w:rPr>
          <w:rFonts w:hint="eastAsia"/>
          <w:sz w:val="31"/>
          <w:szCs w:val="31"/>
        </w:rPr>
        <w:t>、</w:t>
      </w:r>
      <w:r>
        <w:rPr>
          <w:rFonts w:hint="eastAsia"/>
          <w:sz w:val="31"/>
          <w:szCs w:val="31"/>
        </w:rPr>
        <w:t>IEEE TTST</w:t>
      </w:r>
      <w:r>
        <w:rPr>
          <w:rFonts w:hint="eastAsia"/>
          <w:sz w:val="31"/>
          <w:szCs w:val="31"/>
        </w:rPr>
        <w:t>、</w:t>
      </w:r>
      <w:r>
        <w:rPr>
          <w:rFonts w:hint="eastAsia"/>
          <w:sz w:val="31"/>
          <w:szCs w:val="31"/>
        </w:rPr>
        <w:t>IEEE TCAS-I</w:t>
      </w:r>
      <w:r>
        <w:rPr>
          <w:rFonts w:hint="eastAsia"/>
          <w:sz w:val="31"/>
          <w:szCs w:val="31"/>
        </w:rPr>
        <w:t>。</w:t>
      </w:r>
    </w:p>
    <w:p w:rsidR="00980DD7" w:rsidRDefault="00980DD7" w:rsidP="00980DD7">
      <w:pPr>
        <w:spacing w:line="580" w:lineRule="exact"/>
        <w:rPr>
          <w:sz w:val="31"/>
          <w:szCs w:val="31"/>
        </w:rPr>
      </w:pPr>
    </w:p>
    <w:p w:rsidR="00980DD7" w:rsidRDefault="00980DD7" w:rsidP="00980DD7">
      <w:pPr>
        <w:spacing w:line="580" w:lineRule="exact"/>
        <w:rPr>
          <w:sz w:val="31"/>
          <w:szCs w:val="31"/>
        </w:rPr>
      </w:pPr>
    </w:p>
    <w:p w:rsidR="00980DD7" w:rsidRDefault="00980DD7" w:rsidP="00980DD7">
      <w:pPr>
        <w:spacing w:line="580" w:lineRule="exact"/>
        <w:rPr>
          <w:sz w:val="31"/>
          <w:szCs w:val="31"/>
        </w:rPr>
      </w:pPr>
    </w:p>
    <w:p w:rsidR="00980DD7" w:rsidRDefault="00980DD7" w:rsidP="00980DD7">
      <w:pPr>
        <w:spacing w:line="580" w:lineRule="exact"/>
        <w:jc w:val="right"/>
        <w:rPr>
          <w:sz w:val="31"/>
          <w:szCs w:val="31"/>
        </w:rPr>
      </w:pPr>
      <w:r>
        <w:rPr>
          <w:rFonts w:hint="eastAsia"/>
          <w:sz w:val="31"/>
          <w:szCs w:val="31"/>
        </w:rPr>
        <w:t>电子信息学院（微电子学院）</w:t>
      </w:r>
    </w:p>
    <w:p w:rsidR="00980DD7" w:rsidRDefault="00980DD7" w:rsidP="00980DD7">
      <w:pPr>
        <w:tabs>
          <w:tab w:val="left" w:pos="941"/>
        </w:tabs>
        <w:jc w:val="left"/>
        <w:rPr>
          <w:rFonts w:ascii="Times New Roman" w:eastAsia="仿宋_GB2312" w:hAnsi="Times New Roman"/>
          <w:sz w:val="32"/>
          <w:szCs w:val="32"/>
        </w:rPr>
      </w:pPr>
    </w:p>
    <w:p w:rsidR="00E904DB" w:rsidRPr="00980DD7" w:rsidRDefault="00E904DB"/>
    <w:sectPr w:rsidR="00E904DB" w:rsidRPr="00980DD7" w:rsidSect="006C65A5">
      <w:pgSz w:w="11906" w:h="16838"/>
      <w:pgMar w:top="1440" w:right="1800" w:bottom="1440" w:left="1800" w:header="851" w:footer="992" w:gutter="0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3E" w:rsidRDefault="00597E3E" w:rsidP="00C3515E">
      <w:r>
        <w:separator/>
      </w:r>
    </w:p>
  </w:endnote>
  <w:endnote w:type="continuationSeparator" w:id="0">
    <w:p w:rsidR="00597E3E" w:rsidRDefault="00597E3E" w:rsidP="00C3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3E" w:rsidRDefault="00597E3E" w:rsidP="00C3515E">
      <w:r>
        <w:separator/>
      </w:r>
    </w:p>
  </w:footnote>
  <w:footnote w:type="continuationSeparator" w:id="0">
    <w:p w:rsidR="00597E3E" w:rsidRDefault="00597E3E" w:rsidP="00C3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06217"/>
    <w:multiLevelType w:val="singleLevel"/>
    <w:tmpl w:val="4C706217"/>
    <w:lvl w:ilvl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0726A"/>
    <w:rsid w:val="002E05A5"/>
    <w:rsid w:val="00597E3E"/>
    <w:rsid w:val="00772741"/>
    <w:rsid w:val="0093443C"/>
    <w:rsid w:val="00980DD7"/>
    <w:rsid w:val="00B449D1"/>
    <w:rsid w:val="00B751B3"/>
    <w:rsid w:val="00C3515E"/>
    <w:rsid w:val="00D10818"/>
    <w:rsid w:val="00E904DB"/>
    <w:rsid w:val="00F030DC"/>
    <w:rsid w:val="02FD4498"/>
    <w:rsid w:val="06C764CB"/>
    <w:rsid w:val="0A002477"/>
    <w:rsid w:val="0D80726A"/>
    <w:rsid w:val="1A697697"/>
    <w:rsid w:val="1B715F36"/>
    <w:rsid w:val="22C91185"/>
    <w:rsid w:val="326528D5"/>
    <w:rsid w:val="43766F04"/>
    <w:rsid w:val="4C653BF0"/>
    <w:rsid w:val="4C8C0F81"/>
    <w:rsid w:val="62045801"/>
    <w:rsid w:val="7FC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AD5ECC-F257-4623-9543-26B6588E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5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515E"/>
    <w:rPr>
      <w:kern w:val="2"/>
      <w:sz w:val="18"/>
      <w:szCs w:val="18"/>
    </w:rPr>
  </w:style>
  <w:style w:type="paragraph" w:styleId="a4">
    <w:name w:val="footer"/>
    <w:basedOn w:val="a"/>
    <w:link w:val="Char0"/>
    <w:rsid w:val="00C35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51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jiani</dc:creator>
  <cp:lastModifiedBy>wang</cp:lastModifiedBy>
  <cp:revision>6</cp:revision>
  <dcterms:created xsi:type="dcterms:W3CDTF">2021-12-29T01:30:00Z</dcterms:created>
  <dcterms:modified xsi:type="dcterms:W3CDTF">2022-04-08T07:50:00Z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FB9E322F1F4D40E294828024CC6F82CB</vt:lpwstr>
  </property>
</Properties>
</file>