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1E2" w:rsidRPr="009042A3" w:rsidRDefault="00B161E2" w:rsidP="00B161E2">
      <w:pPr>
        <w:pStyle w:val="a3"/>
        <w:widowControl w:val="0"/>
        <w:spacing w:before="0" w:beforeAutospacing="0" w:after="0" w:afterAutospacing="0" w:line="560" w:lineRule="exact"/>
        <w:jc w:val="both"/>
        <w:rPr>
          <w:rFonts w:ascii="黑体" w:eastAsia="黑体" w:hAnsi="黑体"/>
          <w:sz w:val="32"/>
          <w:szCs w:val="32"/>
        </w:rPr>
      </w:pPr>
      <w:r w:rsidRPr="009042A3">
        <w:rPr>
          <w:rFonts w:ascii="黑体" w:eastAsia="黑体" w:hAnsi="黑体" w:hint="eastAsia"/>
          <w:sz w:val="32"/>
          <w:szCs w:val="32"/>
        </w:rPr>
        <w:t>附件1</w:t>
      </w:r>
    </w:p>
    <w:p w:rsidR="00B161E2" w:rsidRDefault="00B161E2" w:rsidP="00B161E2">
      <w:pPr>
        <w:pStyle w:val="a3"/>
        <w:widowControl w:val="0"/>
        <w:spacing w:before="0" w:beforeAutospacing="0" w:after="0" w:afterAutospacing="0" w:line="520" w:lineRule="exact"/>
        <w:jc w:val="center"/>
        <w:rPr>
          <w:rFonts w:ascii="方正小标宋简体" w:eastAsia="方正小标宋简体" w:hAnsi="黑体"/>
          <w:sz w:val="40"/>
          <w:szCs w:val="32"/>
        </w:rPr>
      </w:pPr>
      <w:r>
        <w:rPr>
          <w:rFonts w:ascii="方正小标宋简体" w:eastAsia="方正小标宋简体" w:hint="eastAsia"/>
          <w:sz w:val="40"/>
          <w:szCs w:val="32"/>
        </w:rPr>
        <w:t>广西壮族自治区卫生健康委员会机关服务中心</w:t>
      </w:r>
      <w:r>
        <w:rPr>
          <w:rFonts w:ascii="方正小标宋简体" w:eastAsia="方正小标宋简体" w:hAnsi="黑体" w:hint="eastAsia"/>
          <w:sz w:val="40"/>
          <w:szCs w:val="32"/>
        </w:rPr>
        <w:t>2022年度</w:t>
      </w:r>
    </w:p>
    <w:p w:rsidR="00B161E2" w:rsidRDefault="00B161E2" w:rsidP="00B161E2">
      <w:pPr>
        <w:pStyle w:val="a3"/>
        <w:widowControl w:val="0"/>
        <w:spacing w:before="0" w:beforeAutospacing="0" w:after="0" w:afterAutospacing="0" w:line="520" w:lineRule="exact"/>
        <w:jc w:val="center"/>
        <w:rPr>
          <w:rFonts w:ascii="方正小标宋简体" w:eastAsia="方正小标宋简体"/>
          <w:sz w:val="40"/>
          <w:szCs w:val="32"/>
        </w:rPr>
      </w:pPr>
      <w:r>
        <w:rPr>
          <w:rFonts w:ascii="方正小标宋简体" w:eastAsia="方正小标宋简体" w:hAnsi="黑体" w:hint="eastAsia"/>
          <w:sz w:val="40"/>
          <w:szCs w:val="32"/>
        </w:rPr>
        <w:t>公开招聘劳务派遣人员岗位信息表</w:t>
      </w:r>
    </w:p>
    <w:p w:rsidR="00B161E2" w:rsidRDefault="00B161E2" w:rsidP="00B161E2">
      <w:pPr>
        <w:pStyle w:val="a3"/>
        <w:widowControl w:val="0"/>
        <w:spacing w:before="0" w:beforeAutospacing="0" w:after="0" w:afterAutospacing="0" w:line="140" w:lineRule="exact"/>
        <w:jc w:val="center"/>
        <w:rPr>
          <w:rFonts w:ascii="方正小标宋简体" w:eastAsia="方正小标宋简体" w:hAnsi="黑体"/>
          <w:sz w:val="40"/>
          <w:szCs w:val="32"/>
        </w:rPr>
      </w:pPr>
    </w:p>
    <w:tbl>
      <w:tblPr>
        <w:tblW w:w="47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32" w:type="dxa"/>
          <w:left w:w="57" w:type="dxa"/>
          <w:bottom w:w="132" w:type="dxa"/>
          <w:right w:w="57" w:type="dxa"/>
        </w:tblCellMar>
        <w:tblLook w:val="0000"/>
      </w:tblPr>
      <w:tblGrid>
        <w:gridCol w:w="698"/>
        <w:gridCol w:w="1384"/>
        <w:gridCol w:w="1755"/>
        <w:gridCol w:w="706"/>
        <w:gridCol w:w="2066"/>
        <w:gridCol w:w="948"/>
        <w:gridCol w:w="1384"/>
        <w:gridCol w:w="4389"/>
        <w:gridCol w:w="904"/>
        <w:gridCol w:w="722"/>
        <w:gridCol w:w="741"/>
      </w:tblGrid>
      <w:tr w:rsidR="009042A3" w:rsidRPr="009042A3" w:rsidTr="009042A3">
        <w:trPr>
          <w:trHeight w:val="97"/>
          <w:jc w:val="center"/>
        </w:trPr>
        <w:tc>
          <w:tcPr>
            <w:tcW w:w="222" w:type="pct"/>
            <w:vAlign w:val="center"/>
          </w:tcPr>
          <w:p w:rsidR="00B161E2" w:rsidRPr="009042A3" w:rsidRDefault="00B161E2" w:rsidP="00806526">
            <w:pPr>
              <w:widowControl/>
              <w:snapToGrid w:val="0"/>
              <w:spacing w:line="240" w:lineRule="exact"/>
              <w:jc w:val="center"/>
              <w:rPr>
                <w:rFonts w:asciiTheme="minorEastAsia" w:eastAsiaTheme="minorEastAsia" w:hAnsiTheme="minorEastAsia" w:cs="宋体"/>
                <w:kern w:val="0"/>
                <w:sz w:val="24"/>
              </w:rPr>
            </w:pPr>
            <w:r w:rsidRPr="009042A3">
              <w:rPr>
                <w:rFonts w:asciiTheme="minorEastAsia" w:eastAsiaTheme="minorEastAsia" w:hAnsiTheme="minorEastAsia" w:cs="宋体" w:hint="eastAsia"/>
                <w:kern w:val="0"/>
                <w:sz w:val="24"/>
              </w:rPr>
              <w:t>岗位序号</w:t>
            </w:r>
          </w:p>
        </w:tc>
        <w:tc>
          <w:tcPr>
            <w:tcW w:w="441" w:type="pct"/>
            <w:vAlign w:val="center"/>
          </w:tcPr>
          <w:p w:rsidR="00B161E2" w:rsidRPr="009042A3" w:rsidRDefault="00B161E2" w:rsidP="00806526">
            <w:pPr>
              <w:widowControl/>
              <w:snapToGrid w:val="0"/>
              <w:spacing w:line="240" w:lineRule="exact"/>
              <w:jc w:val="center"/>
              <w:rPr>
                <w:rFonts w:asciiTheme="minorEastAsia" w:eastAsiaTheme="minorEastAsia" w:hAnsiTheme="minorEastAsia" w:cs="宋体"/>
                <w:kern w:val="0"/>
                <w:sz w:val="24"/>
              </w:rPr>
            </w:pPr>
            <w:r w:rsidRPr="009042A3">
              <w:rPr>
                <w:rFonts w:asciiTheme="minorEastAsia" w:eastAsiaTheme="minorEastAsia" w:hAnsiTheme="minorEastAsia" w:cs="宋体" w:hint="eastAsia"/>
                <w:kern w:val="0"/>
                <w:sz w:val="24"/>
              </w:rPr>
              <w:t>用人单位</w:t>
            </w:r>
          </w:p>
        </w:tc>
        <w:tc>
          <w:tcPr>
            <w:tcW w:w="559" w:type="pct"/>
            <w:vAlign w:val="center"/>
          </w:tcPr>
          <w:p w:rsidR="00B161E2" w:rsidRPr="009042A3" w:rsidRDefault="00B161E2" w:rsidP="00806526">
            <w:pPr>
              <w:widowControl/>
              <w:snapToGrid w:val="0"/>
              <w:spacing w:line="240" w:lineRule="exact"/>
              <w:jc w:val="center"/>
              <w:rPr>
                <w:rFonts w:asciiTheme="minorEastAsia" w:eastAsiaTheme="minorEastAsia" w:hAnsiTheme="minorEastAsia" w:cs="宋体"/>
                <w:kern w:val="0"/>
                <w:sz w:val="24"/>
              </w:rPr>
            </w:pPr>
            <w:r w:rsidRPr="009042A3">
              <w:rPr>
                <w:rFonts w:asciiTheme="minorEastAsia" w:eastAsiaTheme="minorEastAsia" w:hAnsiTheme="minorEastAsia" w:cs="宋体" w:hint="eastAsia"/>
                <w:kern w:val="0"/>
                <w:sz w:val="24"/>
              </w:rPr>
              <w:t>岗位</w:t>
            </w:r>
          </w:p>
          <w:p w:rsidR="00B161E2" w:rsidRPr="009042A3" w:rsidRDefault="00B161E2" w:rsidP="00806526">
            <w:pPr>
              <w:widowControl/>
              <w:snapToGrid w:val="0"/>
              <w:spacing w:line="240" w:lineRule="exact"/>
              <w:jc w:val="center"/>
              <w:rPr>
                <w:rFonts w:asciiTheme="minorEastAsia" w:eastAsiaTheme="minorEastAsia" w:hAnsiTheme="minorEastAsia" w:cs="宋体"/>
                <w:kern w:val="0"/>
                <w:sz w:val="24"/>
              </w:rPr>
            </w:pPr>
            <w:r w:rsidRPr="009042A3">
              <w:rPr>
                <w:rFonts w:asciiTheme="minorEastAsia" w:eastAsiaTheme="minorEastAsia" w:hAnsiTheme="minorEastAsia" w:cs="宋体" w:hint="eastAsia"/>
                <w:kern w:val="0"/>
                <w:sz w:val="24"/>
              </w:rPr>
              <w:t>名称</w:t>
            </w:r>
          </w:p>
        </w:tc>
        <w:tc>
          <w:tcPr>
            <w:tcW w:w="225" w:type="pct"/>
            <w:vAlign w:val="center"/>
          </w:tcPr>
          <w:p w:rsidR="00B161E2" w:rsidRPr="009042A3" w:rsidRDefault="00B161E2" w:rsidP="00806526">
            <w:pPr>
              <w:widowControl/>
              <w:snapToGrid w:val="0"/>
              <w:spacing w:line="240" w:lineRule="exact"/>
              <w:jc w:val="center"/>
              <w:rPr>
                <w:rFonts w:asciiTheme="minorEastAsia" w:eastAsiaTheme="minorEastAsia" w:hAnsiTheme="minorEastAsia" w:cs="宋体"/>
                <w:kern w:val="0"/>
                <w:sz w:val="24"/>
              </w:rPr>
            </w:pPr>
            <w:r w:rsidRPr="009042A3">
              <w:rPr>
                <w:rFonts w:asciiTheme="minorEastAsia" w:eastAsiaTheme="minorEastAsia" w:hAnsiTheme="minorEastAsia" w:cs="宋体" w:hint="eastAsia"/>
                <w:kern w:val="0"/>
                <w:sz w:val="24"/>
              </w:rPr>
              <w:t>招聘人数</w:t>
            </w:r>
          </w:p>
        </w:tc>
        <w:tc>
          <w:tcPr>
            <w:tcW w:w="658" w:type="pct"/>
            <w:vAlign w:val="center"/>
          </w:tcPr>
          <w:p w:rsidR="00B161E2" w:rsidRPr="009042A3" w:rsidRDefault="00B161E2" w:rsidP="00806526">
            <w:pPr>
              <w:widowControl/>
              <w:snapToGrid w:val="0"/>
              <w:spacing w:line="240" w:lineRule="exact"/>
              <w:jc w:val="center"/>
              <w:rPr>
                <w:rFonts w:asciiTheme="minorEastAsia" w:eastAsiaTheme="minorEastAsia" w:hAnsiTheme="minorEastAsia" w:cs="宋体"/>
                <w:kern w:val="0"/>
                <w:sz w:val="24"/>
              </w:rPr>
            </w:pPr>
            <w:r w:rsidRPr="009042A3">
              <w:rPr>
                <w:rFonts w:asciiTheme="minorEastAsia" w:eastAsiaTheme="minorEastAsia" w:hAnsiTheme="minorEastAsia" w:cs="宋体" w:hint="eastAsia"/>
                <w:kern w:val="0"/>
                <w:sz w:val="24"/>
              </w:rPr>
              <w:t>专业</w:t>
            </w:r>
          </w:p>
        </w:tc>
        <w:tc>
          <w:tcPr>
            <w:tcW w:w="302" w:type="pct"/>
            <w:vAlign w:val="center"/>
          </w:tcPr>
          <w:p w:rsidR="00B161E2" w:rsidRPr="009042A3" w:rsidRDefault="00B161E2" w:rsidP="00806526">
            <w:pPr>
              <w:widowControl/>
              <w:snapToGrid w:val="0"/>
              <w:spacing w:line="240" w:lineRule="exact"/>
              <w:jc w:val="center"/>
              <w:rPr>
                <w:rFonts w:asciiTheme="minorEastAsia" w:eastAsiaTheme="minorEastAsia" w:hAnsiTheme="minorEastAsia" w:cs="宋体"/>
                <w:kern w:val="0"/>
                <w:sz w:val="24"/>
              </w:rPr>
            </w:pPr>
            <w:r w:rsidRPr="009042A3">
              <w:rPr>
                <w:rFonts w:asciiTheme="minorEastAsia" w:eastAsiaTheme="minorEastAsia" w:hAnsiTheme="minorEastAsia" w:cs="宋体" w:hint="eastAsia"/>
                <w:kern w:val="0"/>
                <w:sz w:val="24"/>
              </w:rPr>
              <w:t>学历</w:t>
            </w:r>
          </w:p>
        </w:tc>
        <w:tc>
          <w:tcPr>
            <w:tcW w:w="441" w:type="pct"/>
            <w:vAlign w:val="center"/>
          </w:tcPr>
          <w:p w:rsidR="00B161E2" w:rsidRPr="009042A3" w:rsidRDefault="00B161E2" w:rsidP="00806526">
            <w:pPr>
              <w:widowControl/>
              <w:snapToGrid w:val="0"/>
              <w:spacing w:line="240" w:lineRule="exact"/>
              <w:jc w:val="center"/>
              <w:rPr>
                <w:rFonts w:asciiTheme="minorEastAsia" w:eastAsiaTheme="minorEastAsia" w:hAnsiTheme="minorEastAsia" w:cs="宋体"/>
                <w:kern w:val="0"/>
                <w:sz w:val="24"/>
              </w:rPr>
            </w:pPr>
            <w:r w:rsidRPr="009042A3">
              <w:rPr>
                <w:rFonts w:asciiTheme="minorEastAsia" w:eastAsiaTheme="minorEastAsia" w:hAnsiTheme="minorEastAsia" w:cs="宋体" w:hint="eastAsia"/>
                <w:kern w:val="0"/>
                <w:sz w:val="24"/>
              </w:rPr>
              <w:t>年龄</w:t>
            </w:r>
          </w:p>
        </w:tc>
        <w:tc>
          <w:tcPr>
            <w:tcW w:w="1398" w:type="pct"/>
            <w:vAlign w:val="center"/>
          </w:tcPr>
          <w:p w:rsidR="00B161E2" w:rsidRPr="009042A3" w:rsidRDefault="00B161E2" w:rsidP="00806526">
            <w:pPr>
              <w:widowControl/>
              <w:snapToGrid w:val="0"/>
              <w:spacing w:line="240" w:lineRule="exact"/>
              <w:jc w:val="center"/>
              <w:rPr>
                <w:rFonts w:asciiTheme="minorEastAsia" w:eastAsiaTheme="minorEastAsia" w:hAnsiTheme="minorEastAsia" w:cs="宋体"/>
                <w:kern w:val="0"/>
                <w:sz w:val="24"/>
              </w:rPr>
            </w:pPr>
            <w:r w:rsidRPr="009042A3">
              <w:rPr>
                <w:rFonts w:asciiTheme="minorEastAsia" w:eastAsiaTheme="minorEastAsia" w:hAnsiTheme="minorEastAsia" w:cs="宋体" w:hint="eastAsia"/>
                <w:kern w:val="0"/>
                <w:sz w:val="24"/>
              </w:rPr>
              <w:t>其他条件</w:t>
            </w:r>
          </w:p>
        </w:tc>
        <w:tc>
          <w:tcPr>
            <w:tcW w:w="288" w:type="pct"/>
            <w:vAlign w:val="center"/>
          </w:tcPr>
          <w:p w:rsidR="00B161E2" w:rsidRPr="009042A3" w:rsidRDefault="00B161E2" w:rsidP="00806526">
            <w:pPr>
              <w:widowControl/>
              <w:snapToGrid w:val="0"/>
              <w:spacing w:line="240" w:lineRule="exact"/>
              <w:jc w:val="center"/>
              <w:rPr>
                <w:rFonts w:asciiTheme="minorEastAsia" w:eastAsiaTheme="minorEastAsia" w:hAnsiTheme="minorEastAsia" w:cs="宋体"/>
                <w:kern w:val="0"/>
                <w:sz w:val="24"/>
              </w:rPr>
            </w:pPr>
            <w:r w:rsidRPr="009042A3">
              <w:rPr>
                <w:rFonts w:asciiTheme="minorEastAsia" w:eastAsiaTheme="minorEastAsia" w:hAnsiTheme="minorEastAsia" w:cs="宋体" w:hint="eastAsia"/>
                <w:kern w:val="0"/>
                <w:sz w:val="24"/>
              </w:rPr>
              <w:t>考试</w:t>
            </w:r>
          </w:p>
          <w:p w:rsidR="00B161E2" w:rsidRPr="009042A3" w:rsidRDefault="00B161E2" w:rsidP="00806526">
            <w:pPr>
              <w:widowControl/>
              <w:snapToGrid w:val="0"/>
              <w:spacing w:line="240" w:lineRule="exact"/>
              <w:jc w:val="center"/>
              <w:rPr>
                <w:rFonts w:asciiTheme="minorEastAsia" w:eastAsiaTheme="minorEastAsia" w:hAnsiTheme="minorEastAsia" w:cs="宋体"/>
                <w:kern w:val="0"/>
                <w:sz w:val="24"/>
              </w:rPr>
            </w:pPr>
            <w:r w:rsidRPr="009042A3">
              <w:rPr>
                <w:rFonts w:asciiTheme="minorEastAsia" w:eastAsiaTheme="minorEastAsia" w:hAnsiTheme="minorEastAsia" w:cs="宋体" w:hint="eastAsia"/>
                <w:kern w:val="0"/>
                <w:sz w:val="24"/>
              </w:rPr>
              <w:t>方式</w:t>
            </w:r>
          </w:p>
        </w:tc>
        <w:tc>
          <w:tcPr>
            <w:tcW w:w="230" w:type="pct"/>
            <w:vAlign w:val="center"/>
          </w:tcPr>
          <w:p w:rsidR="00B161E2" w:rsidRPr="009042A3" w:rsidRDefault="00B161E2" w:rsidP="00806526">
            <w:pPr>
              <w:widowControl/>
              <w:snapToGrid w:val="0"/>
              <w:spacing w:line="240" w:lineRule="exact"/>
              <w:jc w:val="center"/>
              <w:rPr>
                <w:rFonts w:asciiTheme="minorEastAsia" w:eastAsiaTheme="minorEastAsia" w:hAnsiTheme="minorEastAsia" w:cs="宋体"/>
                <w:kern w:val="0"/>
                <w:sz w:val="24"/>
              </w:rPr>
            </w:pPr>
            <w:r w:rsidRPr="009042A3">
              <w:rPr>
                <w:rFonts w:asciiTheme="minorEastAsia" w:eastAsiaTheme="minorEastAsia" w:hAnsiTheme="minorEastAsia" w:cs="宋体" w:hint="eastAsia"/>
                <w:kern w:val="0"/>
                <w:sz w:val="24"/>
              </w:rPr>
              <w:t>用人方式</w:t>
            </w:r>
          </w:p>
        </w:tc>
        <w:tc>
          <w:tcPr>
            <w:tcW w:w="236" w:type="pct"/>
            <w:vAlign w:val="center"/>
          </w:tcPr>
          <w:p w:rsidR="00B161E2" w:rsidRPr="009042A3" w:rsidRDefault="00B161E2" w:rsidP="00806526">
            <w:pPr>
              <w:widowControl/>
              <w:snapToGrid w:val="0"/>
              <w:spacing w:line="240" w:lineRule="exact"/>
              <w:jc w:val="center"/>
              <w:rPr>
                <w:rFonts w:asciiTheme="minorEastAsia" w:eastAsiaTheme="minorEastAsia" w:hAnsiTheme="minorEastAsia" w:cs="宋体"/>
                <w:kern w:val="0"/>
                <w:sz w:val="24"/>
              </w:rPr>
            </w:pPr>
            <w:r w:rsidRPr="009042A3">
              <w:rPr>
                <w:rFonts w:asciiTheme="minorEastAsia" w:eastAsiaTheme="minorEastAsia" w:hAnsiTheme="minorEastAsia" w:cs="宋体" w:hint="eastAsia"/>
                <w:kern w:val="0"/>
                <w:sz w:val="24"/>
              </w:rPr>
              <w:t>备注</w:t>
            </w:r>
          </w:p>
        </w:tc>
      </w:tr>
      <w:tr w:rsidR="009042A3" w:rsidRPr="009042A3" w:rsidTr="009042A3">
        <w:trPr>
          <w:trHeight w:val="2152"/>
          <w:jc w:val="center"/>
        </w:trPr>
        <w:tc>
          <w:tcPr>
            <w:tcW w:w="222" w:type="pct"/>
            <w:vAlign w:val="center"/>
          </w:tcPr>
          <w:p w:rsidR="00B161E2" w:rsidRPr="009042A3" w:rsidRDefault="00B161E2" w:rsidP="00806526">
            <w:pPr>
              <w:widowControl/>
              <w:snapToGrid w:val="0"/>
              <w:spacing w:line="260" w:lineRule="exact"/>
              <w:jc w:val="center"/>
              <w:rPr>
                <w:rFonts w:asciiTheme="minorEastAsia" w:eastAsiaTheme="minorEastAsia" w:hAnsiTheme="minorEastAsia" w:cs="宋体"/>
                <w:kern w:val="0"/>
                <w:sz w:val="24"/>
              </w:rPr>
            </w:pPr>
            <w:r w:rsidRPr="009042A3">
              <w:rPr>
                <w:rFonts w:asciiTheme="minorEastAsia" w:eastAsiaTheme="minorEastAsia" w:hAnsiTheme="minorEastAsia" w:cs="宋体" w:hint="eastAsia"/>
                <w:kern w:val="0"/>
                <w:sz w:val="24"/>
              </w:rPr>
              <w:t>1</w:t>
            </w:r>
          </w:p>
        </w:tc>
        <w:tc>
          <w:tcPr>
            <w:tcW w:w="441" w:type="pct"/>
            <w:vMerge w:val="restart"/>
            <w:vAlign w:val="center"/>
          </w:tcPr>
          <w:p w:rsidR="00B161E2" w:rsidRPr="009042A3" w:rsidRDefault="00B161E2" w:rsidP="00806526">
            <w:pPr>
              <w:widowControl/>
              <w:snapToGrid w:val="0"/>
              <w:spacing w:line="260" w:lineRule="exact"/>
              <w:jc w:val="left"/>
              <w:rPr>
                <w:rFonts w:asciiTheme="minorEastAsia" w:eastAsiaTheme="minorEastAsia" w:hAnsiTheme="minorEastAsia" w:cs="宋体"/>
                <w:kern w:val="0"/>
                <w:sz w:val="24"/>
              </w:rPr>
            </w:pPr>
            <w:r w:rsidRPr="009042A3">
              <w:rPr>
                <w:rFonts w:asciiTheme="minorEastAsia" w:eastAsiaTheme="minorEastAsia" w:hAnsiTheme="minorEastAsia" w:cs="宋体" w:hint="eastAsia"/>
                <w:kern w:val="0"/>
                <w:sz w:val="24"/>
              </w:rPr>
              <w:t>广西壮族自治区中医药管理局</w:t>
            </w:r>
          </w:p>
          <w:p w:rsidR="00B161E2" w:rsidRPr="009042A3" w:rsidRDefault="00B161E2" w:rsidP="00806526">
            <w:pPr>
              <w:widowControl/>
              <w:snapToGrid w:val="0"/>
              <w:spacing w:line="260" w:lineRule="exact"/>
              <w:jc w:val="left"/>
              <w:rPr>
                <w:rFonts w:asciiTheme="minorEastAsia" w:eastAsiaTheme="minorEastAsia" w:hAnsiTheme="minorEastAsia" w:cs="宋体"/>
                <w:kern w:val="0"/>
                <w:sz w:val="24"/>
              </w:rPr>
            </w:pPr>
          </w:p>
        </w:tc>
        <w:tc>
          <w:tcPr>
            <w:tcW w:w="559" w:type="pct"/>
            <w:vAlign w:val="center"/>
          </w:tcPr>
          <w:p w:rsidR="00B161E2" w:rsidRPr="009042A3" w:rsidRDefault="00B161E2" w:rsidP="00806526">
            <w:pPr>
              <w:widowControl/>
              <w:snapToGrid w:val="0"/>
              <w:spacing w:line="260" w:lineRule="exact"/>
              <w:jc w:val="left"/>
              <w:rPr>
                <w:rFonts w:asciiTheme="minorEastAsia" w:eastAsiaTheme="minorEastAsia" w:hAnsiTheme="minorEastAsia" w:cs="宋体"/>
                <w:kern w:val="0"/>
                <w:sz w:val="24"/>
              </w:rPr>
            </w:pPr>
            <w:r w:rsidRPr="009042A3">
              <w:rPr>
                <w:rFonts w:asciiTheme="minorEastAsia" w:eastAsiaTheme="minorEastAsia" w:hAnsiTheme="minorEastAsia" w:cs="宋体" w:hint="eastAsia"/>
                <w:kern w:val="0"/>
                <w:sz w:val="24"/>
              </w:rPr>
              <w:t>办公室工作人员（岗位一：从事文化信息宣传、网站编辑建设等工作）</w:t>
            </w:r>
          </w:p>
          <w:p w:rsidR="00B161E2" w:rsidRPr="009042A3" w:rsidRDefault="00B161E2" w:rsidP="00806526">
            <w:pPr>
              <w:widowControl/>
              <w:snapToGrid w:val="0"/>
              <w:spacing w:line="260" w:lineRule="exact"/>
              <w:jc w:val="left"/>
              <w:rPr>
                <w:rFonts w:asciiTheme="minorEastAsia" w:eastAsiaTheme="minorEastAsia" w:hAnsiTheme="minorEastAsia" w:cs="宋体"/>
                <w:kern w:val="0"/>
                <w:sz w:val="24"/>
              </w:rPr>
            </w:pPr>
          </w:p>
        </w:tc>
        <w:tc>
          <w:tcPr>
            <w:tcW w:w="225" w:type="pct"/>
            <w:vAlign w:val="center"/>
          </w:tcPr>
          <w:p w:rsidR="00B161E2" w:rsidRPr="009042A3" w:rsidRDefault="00B161E2" w:rsidP="00806526">
            <w:pPr>
              <w:widowControl/>
              <w:snapToGrid w:val="0"/>
              <w:spacing w:line="260" w:lineRule="exact"/>
              <w:jc w:val="center"/>
              <w:rPr>
                <w:rFonts w:asciiTheme="minorEastAsia" w:eastAsiaTheme="minorEastAsia" w:hAnsiTheme="minorEastAsia" w:cs="宋体"/>
                <w:kern w:val="0"/>
                <w:sz w:val="24"/>
              </w:rPr>
            </w:pPr>
            <w:r w:rsidRPr="009042A3">
              <w:rPr>
                <w:rFonts w:asciiTheme="minorEastAsia" w:eastAsiaTheme="minorEastAsia" w:hAnsiTheme="minorEastAsia" w:cs="宋体" w:hint="eastAsia"/>
                <w:kern w:val="0"/>
                <w:sz w:val="24"/>
              </w:rPr>
              <w:t>1</w:t>
            </w:r>
          </w:p>
        </w:tc>
        <w:tc>
          <w:tcPr>
            <w:tcW w:w="658" w:type="pct"/>
            <w:vAlign w:val="center"/>
          </w:tcPr>
          <w:p w:rsidR="00B161E2" w:rsidRPr="009042A3" w:rsidRDefault="00B161E2" w:rsidP="00806526">
            <w:pPr>
              <w:widowControl/>
              <w:snapToGrid w:val="0"/>
              <w:spacing w:line="260" w:lineRule="exact"/>
              <w:jc w:val="left"/>
              <w:rPr>
                <w:rFonts w:asciiTheme="minorEastAsia" w:eastAsiaTheme="minorEastAsia" w:hAnsiTheme="minorEastAsia" w:cs="宋体"/>
                <w:kern w:val="0"/>
                <w:sz w:val="24"/>
              </w:rPr>
            </w:pPr>
            <w:r w:rsidRPr="009042A3">
              <w:rPr>
                <w:rFonts w:asciiTheme="minorEastAsia" w:eastAsiaTheme="minorEastAsia" w:hAnsiTheme="minorEastAsia" w:cs="宋体" w:hint="eastAsia"/>
                <w:kern w:val="0"/>
                <w:sz w:val="24"/>
              </w:rPr>
              <w:t>中国汉语言文学及文秘类、新闻传播学类、编辑出版学类、公共事业管理（医学类）等相关专业</w:t>
            </w:r>
          </w:p>
        </w:tc>
        <w:tc>
          <w:tcPr>
            <w:tcW w:w="302" w:type="pct"/>
            <w:vAlign w:val="center"/>
          </w:tcPr>
          <w:p w:rsidR="00B161E2" w:rsidRPr="009042A3" w:rsidRDefault="00B161E2" w:rsidP="00806526">
            <w:pPr>
              <w:widowControl/>
              <w:snapToGrid w:val="0"/>
              <w:spacing w:line="260" w:lineRule="exact"/>
              <w:jc w:val="center"/>
              <w:rPr>
                <w:rFonts w:asciiTheme="minorEastAsia" w:eastAsiaTheme="minorEastAsia" w:hAnsiTheme="minorEastAsia" w:cs="宋体"/>
                <w:kern w:val="0"/>
                <w:sz w:val="24"/>
              </w:rPr>
            </w:pPr>
            <w:r w:rsidRPr="009042A3">
              <w:rPr>
                <w:rFonts w:asciiTheme="minorEastAsia" w:eastAsiaTheme="minorEastAsia" w:hAnsiTheme="minorEastAsia" w:cs="宋体" w:hint="eastAsia"/>
                <w:kern w:val="0"/>
                <w:sz w:val="24"/>
              </w:rPr>
              <w:t>本科及以上</w:t>
            </w:r>
          </w:p>
        </w:tc>
        <w:tc>
          <w:tcPr>
            <w:tcW w:w="441" w:type="pct"/>
            <w:vAlign w:val="center"/>
          </w:tcPr>
          <w:p w:rsidR="00B161E2" w:rsidRPr="009042A3" w:rsidRDefault="00B161E2" w:rsidP="00806526">
            <w:pPr>
              <w:widowControl/>
              <w:snapToGrid w:val="0"/>
              <w:spacing w:line="260" w:lineRule="exact"/>
              <w:jc w:val="left"/>
              <w:rPr>
                <w:rFonts w:asciiTheme="minorEastAsia" w:eastAsiaTheme="minorEastAsia" w:hAnsiTheme="minorEastAsia" w:cs="宋体"/>
                <w:kern w:val="0"/>
                <w:sz w:val="24"/>
              </w:rPr>
            </w:pPr>
            <w:r w:rsidRPr="009042A3">
              <w:rPr>
                <w:rFonts w:asciiTheme="minorEastAsia" w:eastAsiaTheme="minorEastAsia" w:hAnsiTheme="minorEastAsia" w:cs="宋体" w:hint="eastAsia"/>
                <w:kern w:val="0"/>
                <w:sz w:val="24"/>
              </w:rPr>
              <w:t>40周岁以下（年龄计算截止至报名首日）</w:t>
            </w:r>
          </w:p>
        </w:tc>
        <w:tc>
          <w:tcPr>
            <w:tcW w:w="1398" w:type="pct"/>
            <w:vAlign w:val="center"/>
          </w:tcPr>
          <w:p w:rsidR="00B161E2" w:rsidRPr="009042A3" w:rsidRDefault="00B161E2" w:rsidP="00806526">
            <w:pPr>
              <w:widowControl/>
              <w:snapToGrid w:val="0"/>
              <w:spacing w:line="260" w:lineRule="exact"/>
              <w:rPr>
                <w:rFonts w:asciiTheme="minorEastAsia" w:eastAsiaTheme="minorEastAsia" w:hAnsiTheme="minorEastAsia" w:cs="宋体"/>
                <w:kern w:val="0"/>
                <w:sz w:val="24"/>
              </w:rPr>
            </w:pPr>
            <w:r w:rsidRPr="009042A3">
              <w:rPr>
                <w:rFonts w:asciiTheme="minorEastAsia" w:eastAsiaTheme="minorEastAsia" w:hAnsiTheme="minorEastAsia" w:cs="宋体" w:hint="eastAsia"/>
                <w:kern w:val="0"/>
                <w:sz w:val="24"/>
              </w:rPr>
              <w:t>1.熟练掌握word、excel等办公软件的应用，有较强的文字写作功底；</w:t>
            </w:r>
          </w:p>
          <w:p w:rsidR="00B161E2" w:rsidRPr="009042A3" w:rsidRDefault="00B161E2" w:rsidP="00806526">
            <w:pPr>
              <w:widowControl/>
              <w:snapToGrid w:val="0"/>
              <w:spacing w:line="260" w:lineRule="exact"/>
              <w:rPr>
                <w:rFonts w:asciiTheme="minorEastAsia" w:eastAsiaTheme="minorEastAsia" w:hAnsiTheme="minorEastAsia" w:cs="宋体"/>
                <w:kern w:val="0"/>
                <w:sz w:val="24"/>
              </w:rPr>
            </w:pPr>
            <w:r w:rsidRPr="009042A3">
              <w:rPr>
                <w:rFonts w:asciiTheme="minorEastAsia" w:eastAsiaTheme="minorEastAsia" w:hAnsiTheme="minorEastAsia" w:cs="宋体" w:hint="eastAsia"/>
                <w:kern w:val="0"/>
                <w:sz w:val="24"/>
              </w:rPr>
              <w:t>2.中共党员、有南宁市常住户口或从事过报社电台编辑宣传等相关工作经验者优先；</w:t>
            </w:r>
          </w:p>
          <w:p w:rsidR="00B161E2" w:rsidRPr="009042A3" w:rsidRDefault="00B161E2" w:rsidP="00806526">
            <w:pPr>
              <w:widowControl/>
              <w:snapToGrid w:val="0"/>
              <w:spacing w:line="260" w:lineRule="exact"/>
              <w:rPr>
                <w:rFonts w:asciiTheme="minorEastAsia" w:eastAsiaTheme="minorEastAsia" w:hAnsiTheme="minorEastAsia" w:cs="宋体"/>
                <w:kern w:val="0"/>
                <w:sz w:val="24"/>
              </w:rPr>
            </w:pPr>
            <w:r w:rsidRPr="009042A3">
              <w:rPr>
                <w:rFonts w:asciiTheme="minorEastAsia" w:eastAsiaTheme="minorEastAsia" w:hAnsiTheme="minorEastAsia" w:cs="宋体" w:hint="eastAsia"/>
                <w:kern w:val="0"/>
                <w:sz w:val="24"/>
              </w:rPr>
              <w:t>3.一经录用需签订保密工作协议。</w:t>
            </w:r>
          </w:p>
        </w:tc>
        <w:tc>
          <w:tcPr>
            <w:tcW w:w="288" w:type="pct"/>
            <w:vMerge w:val="restart"/>
            <w:vAlign w:val="center"/>
          </w:tcPr>
          <w:p w:rsidR="00B161E2" w:rsidRPr="009042A3" w:rsidRDefault="00B161E2" w:rsidP="00806526">
            <w:pPr>
              <w:widowControl/>
              <w:snapToGrid w:val="0"/>
              <w:spacing w:line="260" w:lineRule="exact"/>
              <w:jc w:val="center"/>
              <w:rPr>
                <w:rFonts w:asciiTheme="minorEastAsia" w:eastAsiaTheme="minorEastAsia" w:hAnsiTheme="minorEastAsia" w:cs="宋体"/>
                <w:kern w:val="0"/>
                <w:sz w:val="24"/>
              </w:rPr>
            </w:pPr>
            <w:r w:rsidRPr="009042A3">
              <w:rPr>
                <w:rFonts w:asciiTheme="minorEastAsia" w:eastAsiaTheme="minorEastAsia" w:hAnsiTheme="minorEastAsia" w:cs="宋体" w:hint="eastAsia"/>
                <w:kern w:val="0"/>
                <w:sz w:val="24"/>
              </w:rPr>
              <w:t>面试+考核</w:t>
            </w:r>
          </w:p>
        </w:tc>
        <w:tc>
          <w:tcPr>
            <w:tcW w:w="230" w:type="pct"/>
            <w:vMerge w:val="restart"/>
            <w:vAlign w:val="center"/>
          </w:tcPr>
          <w:p w:rsidR="00B161E2" w:rsidRPr="009042A3" w:rsidRDefault="00B161E2" w:rsidP="00806526">
            <w:pPr>
              <w:widowControl/>
              <w:snapToGrid w:val="0"/>
              <w:spacing w:line="260" w:lineRule="exact"/>
              <w:jc w:val="center"/>
              <w:rPr>
                <w:rFonts w:asciiTheme="minorEastAsia" w:eastAsiaTheme="minorEastAsia" w:hAnsiTheme="minorEastAsia" w:cs="宋体"/>
                <w:kern w:val="0"/>
                <w:sz w:val="24"/>
              </w:rPr>
            </w:pPr>
            <w:r w:rsidRPr="009042A3">
              <w:rPr>
                <w:rFonts w:asciiTheme="minorEastAsia" w:eastAsiaTheme="minorEastAsia" w:hAnsiTheme="minorEastAsia" w:cs="宋体" w:hint="eastAsia"/>
                <w:kern w:val="0"/>
                <w:sz w:val="24"/>
              </w:rPr>
              <w:t>劳务派遣</w:t>
            </w:r>
          </w:p>
        </w:tc>
        <w:tc>
          <w:tcPr>
            <w:tcW w:w="236" w:type="pct"/>
            <w:vAlign w:val="center"/>
          </w:tcPr>
          <w:p w:rsidR="00B161E2" w:rsidRPr="009042A3" w:rsidRDefault="00B161E2" w:rsidP="00806526">
            <w:pPr>
              <w:widowControl/>
              <w:snapToGrid w:val="0"/>
              <w:spacing w:line="240" w:lineRule="exact"/>
              <w:jc w:val="center"/>
              <w:rPr>
                <w:rFonts w:asciiTheme="minorEastAsia" w:eastAsiaTheme="minorEastAsia" w:hAnsiTheme="minorEastAsia" w:cs="宋体"/>
                <w:kern w:val="0"/>
                <w:sz w:val="24"/>
              </w:rPr>
            </w:pPr>
          </w:p>
        </w:tc>
      </w:tr>
      <w:tr w:rsidR="009042A3" w:rsidRPr="009042A3" w:rsidTr="009042A3">
        <w:trPr>
          <w:trHeight w:val="1867"/>
          <w:jc w:val="center"/>
        </w:trPr>
        <w:tc>
          <w:tcPr>
            <w:tcW w:w="222" w:type="pct"/>
            <w:vAlign w:val="center"/>
          </w:tcPr>
          <w:p w:rsidR="00B161E2" w:rsidRPr="009042A3" w:rsidRDefault="00B161E2" w:rsidP="00806526">
            <w:pPr>
              <w:widowControl/>
              <w:snapToGrid w:val="0"/>
              <w:spacing w:line="260" w:lineRule="exact"/>
              <w:jc w:val="center"/>
              <w:rPr>
                <w:rFonts w:asciiTheme="minorEastAsia" w:eastAsiaTheme="minorEastAsia" w:hAnsiTheme="minorEastAsia" w:cs="宋体"/>
                <w:kern w:val="0"/>
                <w:sz w:val="24"/>
              </w:rPr>
            </w:pPr>
            <w:r w:rsidRPr="009042A3">
              <w:rPr>
                <w:rFonts w:asciiTheme="minorEastAsia" w:eastAsiaTheme="minorEastAsia" w:hAnsiTheme="minorEastAsia" w:cs="宋体" w:hint="eastAsia"/>
                <w:kern w:val="0"/>
                <w:sz w:val="24"/>
              </w:rPr>
              <w:t>2</w:t>
            </w:r>
          </w:p>
        </w:tc>
        <w:tc>
          <w:tcPr>
            <w:tcW w:w="441" w:type="pct"/>
            <w:vMerge/>
            <w:vAlign w:val="center"/>
          </w:tcPr>
          <w:p w:rsidR="00B161E2" w:rsidRPr="009042A3" w:rsidRDefault="00B161E2" w:rsidP="00806526">
            <w:pPr>
              <w:widowControl/>
              <w:snapToGrid w:val="0"/>
              <w:spacing w:line="260" w:lineRule="exact"/>
              <w:jc w:val="left"/>
              <w:rPr>
                <w:rFonts w:asciiTheme="minorEastAsia" w:eastAsiaTheme="minorEastAsia" w:hAnsiTheme="minorEastAsia" w:cs="宋体"/>
                <w:kern w:val="0"/>
                <w:sz w:val="24"/>
              </w:rPr>
            </w:pPr>
          </w:p>
        </w:tc>
        <w:tc>
          <w:tcPr>
            <w:tcW w:w="559" w:type="pct"/>
            <w:vAlign w:val="center"/>
          </w:tcPr>
          <w:p w:rsidR="00B161E2" w:rsidRPr="009042A3" w:rsidRDefault="00B161E2" w:rsidP="00806526">
            <w:pPr>
              <w:widowControl/>
              <w:snapToGrid w:val="0"/>
              <w:spacing w:line="260" w:lineRule="exact"/>
              <w:jc w:val="left"/>
              <w:rPr>
                <w:rFonts w:asciiTheme="minorEastAsia" w:eastAsiaTheme="minorEastAsia" w:hAnsiTheme="minorEastAsia" w:cs="宋体"/>
                <w:kern w:val="0"/>
                <w:sz w:val="24"/>
              </w:rPr>
            </w:pPr>
            <w:r w:rsidRPr="009042A3">
              <w:rPr>
                <w:rFonts w:asciiTheme="minorEastAsia" w:eastAsiaTheme="minorEastAsia" w:hAnsiTheme="minorEastAsia" w:cs="宋体" w:hint="eastAsia"/>
                <w:kern w:val="0"/>
                <w:sz w:val="24"/>
              </w:rPr>
              <w:t>办公室工作人员（岗位二：从事办公室综合文秘工作）</w:t>
            </w:r>
          </w:p>
          <w:p w:rsidR="00B161E2" w:rsidRPr="009042A3" w:rsidRDefault="00B161E2" w:rsidP="00806526">
            <w:pPr>
              <w:widowControl/>
              <w:snapToGrid w:val="0"/>
              <w:spacing w:line="260" w:lineRule="exact"/>
              <w:jc w:val="left"/>
              <w:rPr>
                <w:rFonts w:asciiTheme="minorEastAsia" w:eastAsiaTheme="minorEastAsia" w:hAnsiTheme="minorEastAsia" w:cs="宋体"/>
                <w:kern w:val="0"/>
                <w:sz w:val="24"/>
              </w:rPr>
            </w:pPr>
          </w:p>
        </w:tc>
        <w:tc>
          <w:tcPr>
            <w:tcW w:w="225" w:type="pct"/>
            <w:vAlign w:val="center"/>
          </w:tcPr>
          <w:p w:rsidR="00B161E2" w:rsidRPr="009042A3" w:rsidRDefault="00B161E2" w:rsidP="00806526">
            <w:pPr>
              <w:widowControl/>
              <w:snapToGrid w:val="0"/>
              <w:spacing w:line="260" w:lineRule="exact"/>
              <w:jc w:val="center"/>
              <w:rPr>
                <w:rFonts w:asciiTheme="minorEastAsia" w:eastAsiaTheme="minorEastAsia" w:hAnsiTheme="minorEastAsia" w:cs="宋体"/>
                <w:kern w:val="0"/>
                <w:sz w:val="24"/>
              </w:rPr>
            </w:pPr>
            <w:r w:rsidRPr="009042A3">
              <w:rPr>
                <w:rFonts w:asciiTheme="minorEastAsia" w:eastAsiaTheme="minorEastAsia" w:hAnsiTheme="minorEastAsia" w:cs="宋体" w:hint="eastAsia"/>
                <w:kern w:val="0"/>
                <w:sz w:val="24"/>
              </w:rPr>
              <w:t>1</w:t>
            </w:r>
          </w:p>
        </w:tc>
        <w:tc>
          <w:tcPr>
            <w:tcW w:w="658" w:type="pct"/>
            <w:vAlign w:val="center"/>
          </w:tcPr>
          <w:p w:rsidR="00B161E2" w:rsidRPr="009042A3" w:rsidRDefault="00B161E2" w:rsidP="00806526">
            <w:pPr>
              <w:widowControl/>
              <w:snapToGrid w:val="0"/>
              <w:spacing w:line="260" w:lineRule="exact"/>
              <w:jc w:val="left"/>
              <w:rPr>
                <w:rFonts w:asciiTheme="minorEastAsia" w:eastAsiaTheme="minorEastAsia" w:hAnsiTheme="minorEastAsia" w:cs="宋体"/>
                <w:kern w:val="0"/>
                <w:sz w:val="24"/>
              </w:rPr>
            </w:pPr>
            <w:r w:rsidRPr="009042A3">
              <w:rPr>
                <w:rFonts w:asciiTheme="minorEastAsia" w:eastAsiaTheme="minorEastAsia" w:hAnsiTheme="minorEastAsia" w:cs="宋体" w:hint="eastAsia"/>
                <w:kern w:val="0"/>
                <w:sz w:val="24"/>
              </w:rPr>
              <w:t>中国汉语言文学及文秘类、新闻传播学类、编辑出版学类、公共事业管理（医学类）等相关专业</w:t>
            </w:r>
          </w:p>
        </w:tc>
        <w:tc>
          <w:tcPr>
            <w:tcW w:w="302" w:type="pct"/>
            <w:vAlign w:val="center"/>
          </w:tcPr>
          <w:p w:rsidR="00B161E2" w:rsidRPr="009042A3" w:rsidRDefault="00B161E2" w:rsidP="00806526">
            <w:pPr>
              <w:widowControl/>
              <w:snapToGrid w:val="0"/>
              <w:spacing w:line="260" w:lineRule="exact"/>
              <w:jc w:val="center"/>
              <w:rPr>
                <w:rFonts w:asciiTheme="minorEastAsia" w:eastAsiaTheme="minorEastAsia" w:hAnsiTheme="minorEastAsia" w:cs="宋体"/>
                <w:kern w:val="0"/>
                <w:sz w:val="24"/>
              </w:rPr>
            </w:pPr>
            <w:r w:rsidRPr="009042A3">
              <w:rPr>
                <w:rFonts w:asciiTheme="minorEastAsia" w:eastAsiaTheme="minorEastAsia" w:hAnsiTheme="minorEastAsia" w:cs="宋体" w:hint="eastAsia"/>
                <w:kern w:val="0"/>
                <w:sz w:val="24"/>
              </w:rPr>
              <w:t>本科及以上</w:t>
            </w:r>
          </w:p>
        </w:tc>
        <w:tc>
          <w:tcPr>
            <w:tcW w:w="441" w:type="pct"/>
            <w:vAlign w:val="center"/>
          </w:tcPr>
          <w:p w:rsidR="00B161E2" w:rsidRPr="009042A3" w:rsidRDefault="00B161E2" w:rsidP="00806526">
            <w:pPr>
              <w:widowControl/>
              <w:snapToGrid w:val="0"/>
              <w:spacing w:line="260" w:lineRule="exact"/>
              <w:jc w:val="left"/>
              <w:rPr>
                <w:rFonts w:asciiTheme="minorEastAsia" w:eastAsiaTheme="minorEastAsia" w:hAnsiTheme="minorEastAsia" w:cs="宋体"/>
                <w:kern w:val="0"/>
                <w:sz w:val="24"/>
              </w:rPr>
            </w:pPr>
            <w:r w:rsidRPr="009042A3">
              <w:rPr>
                <w:rFonts w:asciiTheme="minorEastAsia" w:eastAsiaTheme="minorEastAsia" w:hAnsiTheme="minorEastAsia" w:cs="宋体" w:hint="eastAsia"/>
                <w:kern w:val="0"/>
                <w:sz w:val="24"/>
              </w:rPr>
              <w:t>40周岁以下（年龄计算截止至报名首日）</w:t>
            </w:r>
          </w:p>
        </w:tc>
        <w:tc>
          <w:tcPr>
            <w:tcW w:w="1398" w:type="pct"/>
            <w:vAlign w:val="center"/>
          </w:tcPr>
          <w:p w:rsidR="00B161E2" w:rsidRPr="009042A3" w:rsidRDefault="00B161E2" w:rsidP="00806526">
            <w:pPr>
              <w:widowControl/>
              <w:snapToGrid w:val="0"/>
              <w:spacing w:line="260" w:lineRule="exact"/>
              <w:rPr>
                <w:rFonts w:asciiTheme="minorEastAsia" w:eastAsiaTheme="minorEastAsia" w:hAnsiTheme="minorEastAsia" w:cs="宋体"/>
                <w:kern w:val="0"/>
                <w:sz w:val="24"/>
              </w:rPr>
            </w:pPr>
            <w:r w:rsidRPr="009042A3">
              <w:rPr>
                <w:rFonts w:asciiTheme="minorEastAsia" w:eastAsiaTheme="minorEastAsia" w:hAnsiTheme="minorEastAsia" w:cs="宋体" w:hint="eastAsia"/>
                <w:kern w:val="0"/>
                <w:sz w:val="24"/>
              </w:rPr>
              <w:t>1.熟练掌握word、excel等办公软件的应用，有较强的文字写作功底；</w:t>
            </w:r>
          </w:p>
          <w:p w:rsidR="00B161E2" w:rsidRPr="009042A3" w:rsidRDefault="00B161E2" w:rsidP="00806526">
            <w:pPr>
              <w:widowControl/>
              <w:snapToGrid w:val="0"/>
              <w:spacing w:line="260" w:lineRule="exact"/>
              <w:rPr>
                <w:rFonts w:asciiTheme="minorEastAsia" w:eastAsiaTheme="minorEastAsia" w:hAnsiTheme="minorEastAsia" w:cs="宋体"/>
                <w:kern w:val="0"/>
                <w:sz w:val="24"/>
              </w:rPr>
            </w:pPr>
            <w:r w:rsidRPr="009042A3">
              <w:rPr>
                <w:rFonts w:asciiTheme="minorEastAsia" w:eastAsiaTheme="minorEastAsia" w:hAnsiTheme="minorEastAsia" w:cs="宋体" w:hint="eastAsia"/>
                <w:kern w:val="0"/>
                <w:sz w:val="24"/>
              </w:rPr>
              <w:t>2.中共党员、有南宁市常住户口或从事过报社电台编辑宣传等相关工作经验者优先；</w:t>
            </w:r>
          </w:p>
          <w:p w:rsidR="00B161E2" w:rsidRPr="009042A3" w:rsidRDefault="00B161E2" w:rsidP="00806526">
            <w:pPr>
              <w:widowControl/>
              <w:snapToGrid w:val="0"/>
              <w:spacing w:line="260" w:lineRule="exact"/>
              <w:rPr>
                <w:rFonts w:asciiTheme="minorEastAsia" w:eastAsiaTheme="minorEastAsia" w:hAnsiTheme="minorEastAsia" w:cs="宋体"/>
                <w:kern w:val="0"/>
                <w:sz w:val="24"/>
              </w:rPr>
            </w:pPr>
            <w:r w:rsidRPr="009042A3">
              <w:rPr>
                <w:rFonts w:asciiTheme="minorEastAsia" w:eastAsiaTheme="minorEastAsia" w:hAnsiTheme="minorEastAsia" w:cs="宋体" w:hint="eastAsia"/>
                <w:kern w:val="0"/>
                <w:sz w:val="24"/>
              </w:rPr>
              <w:t>3.一经录用需签订保密工作协议。</w:t>
            </w:r>
          </w:p>
        </w:tc>
        <w:tc>
          <w:tcPr>
            <w:tcW w:w="288" w:type="pct"/>
            <w:vMerge/>
            <w:vAlign w:val="center"/>
          </w:tcPr>
          <w:p w:rsidR="00B161E2" w:rsidRPr="009042A3" w:rsidRDefault="00B161E2" w:rsidP="00806526">
            <w:pPr>
              <w:widowControl/>
              <w:snapToGrid w:val="0"/>
              <w:spacing w:line="260" w:lineRule="exact"/>
              <w:jc w:val="center"/>
              <w:rPr>
                <w:rFonts w:asciiTheme="minorEastAsia" w:eastAsiaTheme="minorEastAsia" w:hAnsiTheme="minorEastAsia" w:cs="宋体"/>
                <w:kern w:val="0"/>
                <w:sz w:val="24"/>
              </w:rPr>
            </w:pPr>
          </w:p>
        </w:tc>
        <w:tc>
          <w:tcPr>
            <w:tcW w:w="230" w:type="pct"/>
            <w:vMerge/>
            <w:vAlign w:val="center"/>
          </w:tcPr>
          <w:p w:rsidR="00B161E2" w:rsidRPr="009042A3" w:rsidRDefault="00B161E2" w:rsidP="00806526">
            <w:pPr>
              <w:widowControl/>
              <w:snapToGrid w:val="0"/>
              <w:spacing w:line="260" w:lineRule="exact"/>
              <w:jc w:val="center"/>
              <w:rPr>
                <w:rFonts w:asciiTheme="minorEastAsia" w:eastAsiaTheme="minorEastAsia" w:hAnsiTheme="minorEastAsia" w:cs="宋体"/>
                <w:kern w:val="0"/>
                <w:sz w:val="24"/>
              </w:rPr>
            </w:pPr>
          </w:p>
        </w:tc>
        <w:tc>
          <w:tcPr>
            <w:tcW w:w="236" w:type="pct"/>
            <w:vAlign w:val="center"/>
          </w:tcPr>
          <w:p w:rsidR="00B161E2" w:rsidRPr="009042A3" w:rsidRDefault="00B161E2" w:rsidP="00806526">
            <w:pPr>
              <w:widowControl/>
              <w:snapToGrid w:val="0"/>
              <w:spacing w:line="240" w:lineRule="exact"/>
              <w:jc w:val="center"/>
              <w:rPr>
                <w:rFonts w:asciiTheme="minorEastAsia" w:eastAsiaTheme="minorEastAsia" w:hAnsiTheme="minorEastAsia" w:cs="宋体"/>
                <w:kern w:val="0"/>
                <w:sz w:val="24"/>
              </w:rPr>
            </w:pPr>
          </w:p>
        </w:tc>
      </w:tr>
      <w:tr w:rsidR="009042A3" w:rsidRPr="009042A3" w:rsidTr="009042A3">
        <w:trPr>
          <w:trHeight w:val="1129"/>
          <w:jc w:val="center"/>
        </w:trPr>
        <w:tc>
          <w:tcPr>
            <w:tcW w:w="222" w:type="pct"/>
            <w:vAlign w:val="center"/>
          </w:tcPr>
          <w:p w:rsidR="00B161E2" w:rsidRPr="009042A3" w:rsidRDefault="00B161E2" w:rsidP="00806526">
            <w:pPr>
              <w:widowControl/>
              <w:snapToGrid w:val="0"/>
              <w:spacing w:line="260" w:lineRule="exact"/>
              <w:jc w:val="center"/>
              <w:rPr>
                <w:rFonts w:asciiTheme="minorEastAsia" w:eastAsiaTheme="minorEastAsia" w:hAnsiTheme="minorEastAsia" w:cs="宋体"/>
                <w:kern w:val="0"/>
                <w:sz w:val="24"/>
              </w:rPr>
            </w:pPr>
            <w:r w:rsidRPr="009042A3">
              <w:rPr>
                <w:rFonts w:asciiTheme="minorEastAsia" w:eastAsiaTheme="minorEastAsia" w:hAnsiTheme="minorEastAsia" w:cs="宋体" w:hint="eastAsia"/>
                <w:kern w:val="0"/>
                <w:sz w:val="24"/>
              </w:rPr>
              <w:t>2</w:t>
            </w:r>
          </w:p>
        </w:tc>
        <w:tc>
          <w:tcPr>
            <w:tcW w:w="441" w:type="pct"/>
            <w:vMerge/>
            <w:vAlign w:val="center"/>
          </w:tcPr>
          <w:p w:rsidR="00B161E2" w:rsidRPr="009042A3" w:rsidRDefault="00B161E2" w:rsidP="00806526">
            <w:pPr>
              <w:widowControl/>
              <w:snapToGrid w:val="0"/>
              <w:spacing w:line="260" w:lineRule="exact"/>
              <w:jc w:val="left"/>
              <w:rPr>
                <w:rFonts w:asciiTheme="minorEastAsia" w:eastAsiaTheme="minorEastAsia" w:hAnsiTheme="minorEastAsia" w:cs="宋体"/>
                <w:kern w:val="0"/>
                <w:sz w:val="24"/>
              </w:rPr>
            </w:pPr>
          </w:p>
        </w:tc>
        <w:tc>
          <w:tcPr>
            <w:tcW w:w="559" w:type="pct"/>
            <w:vAlign w:val="center"/>
          </w:tcPr>
          <w:p w:rsidR="00B161E2" w:rsidRPr="009042A3" w:rsidRDefault="00B161E2" w:rsidP="00806526">
            <w:pPr>
              <w:widowControl/>
              <w:snapToGrid w:val="0"/>
              <w:spacing w:line="260" w:lineRule="exact"/>
              <w:jc w:val="left"/>
              <w:rPr>
                <w:rFonts w:asciiTheme="minorEastAsia" w:eastAsiaTheme="minorEastAsia" w:hAnsiTheme="minorEastAsia" w:cs="宋体"/>
                <w:kern w:val="0"/>
                <w:sz w:val="24"/>
              </w:rPr>
            </w:pPr>
            <w:r w:rsidRPr="009042A3">
              <w:rPr>
                <w:rFonts w:asciiTheme="minorEastAsia" w:eastAsiaTheme="minorEastAsia" w:hAnsiTheme="minorEastAsia" w:cs="宋体" w:hint="eastAsia"/>
                <w:kern w:val="0"/>
                <w:sz w:val="24"/>
              </w:rPr>
              <w:t>财务人员（会计岗）</w:t>
            </w:r>
          </w:p>
        </w:tc>
        <w:tc>
          <w:tcPr>
            <w:tcW w:w="225" w:type="pct"/>
            <w:vAlign w:val="center"/>
          </w:tcPr>
          <w:p w:rsidR="00B161E2" w:rsidRPr="009042A3" w:rsidRDefault="00B161E2" w:rsidP="00806526">
            <w:pPr>
              <w:widowControl/>
              <w:snapToGrid w:val="0"/>
              <w:spacing w:line="260" w:lineRule="exact"/>
              <w:jc w:val="center"/>
              <w:rPr>
                <w:rFonts w:asciiTheme="minorEastAsia" w:eastAsiaTheme="minorEastAsia" w:hAnsiTheme="minorEastAsia" w:cs="宋体"/>
                <w:kern w:val="0"/>
                <w:sz w:val="24"/>
              </w:rPr>
            </w:pPr>
            <w:r w:rsidRPr="009042A3">
              <w:rPr>
                <w:rFonts w:asciiTheme="minorEastAsia" w:eastAsiaTheme="minorEastAsia" w:hAnsiTheme="minorEastAsia" w:cs="宋体" w:hint="eastAsia"/>
                <w:kern w:val="0"/>
                <w:sz w:val="24"/>
              </w:rPr>
              <w:t>1</w:t>
            </w:r>
          </w:p>
        </w:tc>
        <w:tc>
          <w:tcPr>
            <w:tcW w:w="658" w:type="pct"/>
            <w:vAlign w:val="center"/>
          </w:tcPr>
          <w:p w:rsidR="00B161E2" w:rsidRPr="009042A3" w:rsidRDefault="00B161E2" w:rsidP="00806526">
            <w:pPr>
              <w:widowControl/>
              <w:snapToGrid w:val="0"/>
              <w:spacing w:line="260" w:lineRule="exact"/>
              <w:jc w:val="left"/>
              <w:rPr>
                <w:rFonts w:asciiTheme="minorEastAsia" w:eastAsiaTheme="minorEastAsia" w:hAnsiTheme="minorEastAsia" w:cs="宋体"/>
                <w:kern w:val="0"/>
                <w:sz w:val="24"/>
              </w:rPr>
            </w:pPr>
            <w:r w:rsidRPr="009042A3">
              <w:rPr>
                <w:rFonts w:asciiTheme="minorEastAsia" w:eastAsiaTheme="minorEastAsia" w:hAnsiTheme="minorEastAsia" w:cs="宋体" w:hint="eastAsia"/>
                <w:kern w:val="0"/>
                <w:sz w:val="24"/>
              </w:rPr>
              <w:t>会计、会计学、财务管理、财务会计、会计电算化、财政学、经济学类等相关专业</w:t>
            </w:r>
          </w:p>
        </w:tc>
        <w:tc>
          <w:tcPr>
            <w:tcW w:w="302" w:type="pct"/>
            <w:vAlign w:val="center"/>
          </w:tcPr>
          <w:p w:rsidR="00B161E2" w:rsidRPr="009042A3" w:rsidRDefault="00B161E2" w:rsidP="00806526">
            <w:pPr>
              <w:widowControl/>
              <w:snapToGrid w:val="0"/>
              <w:spacing w:line="260" w:lineRule="exact"/>
              <w:jc w:val="center"/>
              <w:rPr>
                <w:rFonts w:asciiTheme="minorEastAsia" w:eastAsiaTheme="minorEastAsia" w:hAnsiTheme="minorEastAsia" w:cs="宋体"/>
                <w:kern w:val="0"/>
                <w:sz w:val="24"/>
              </w:rPr>
            </w:pPr>
            <w:r w:rsidRPr="009042A3">
              <w:rPr>
                <w:rFonts w:asciiTheme="minorEastAsia" w:eastAsiaTheme="minorEastAsia" w:hAnsiTheme="minorEastAsia" w:cs="宋体" w:hint="eastAsia"/>
                <w:kern w:val="0"/>
                <w:sz w:val="24"/>
              </w:rPr>
              <w:t>本科及以上</w:t>
            </w:r>
          </w:p>
        </w:tc>
        <w:tc>
          <w:tcPr>
            <w:tcW w:w="441" w:type="pct"/>
            <w:vAlign w:val="center"/>
          </w:tcPr>
          <w:p w:rsidR="00B161E2" w:rsidRPr="009042A3" w:rsidRDefault="00B161E2" w:rsidP="00806526">
            <w:pPr>
              <w:widowControl/>
              <w:snapToGrid w:val="0"/>
              <w:spacing w:line="260" w:lineRule="exact"/>
              <w:jc w:val="left"/>
              <w:rPr>
                <w:rFonts w:asciiTheme="minorEastAsia" w:eastAsiaTheme="minorEastAsia" w:hAnsiTheme="minorEastAsia" w:cs="宋体"/>
                <w:kern w:val="0"/>
                <w:sz w:val="24"/>
              </w:rPr>
            </w:pPr>
            <w:r w:rsidRPr="009042A3">
              <w:rPr>
                <w:rFonts w:asciiTheme="minorEastAsia" w:eastAsiaTheme="minorEastAsia" w:hAnsiTheme="minorEastAsia" w:cs="宋体" w:hint="eastAsia"/>
                <w:kern w:val="0"/>
                <w:sz w:val="24"/>
              </w:rPr>
              <w:t>40周岁以下（年龄计算截止至报名首日）</w:t>
            </w:r>
          </w:p>
        </w:tc>
        <w:tc>
          <w:tcPr>
            <w:tcW w:w="1398" w:type="pct"/>
            <w:vAlign w:val="center"/>
          </w:tcPr>
          <w:p w:rsidR="00B161E2" w:rsidRPr="009042A3" w:rsidRDefault="00B161E2" w:rsidP="00806526">
            <w:pPr>
              <w:widowControl/>
              <w:snapToGrid w:val="0"/>
              <w:spacing w:line="260" w:lineRule="exact"/>
              <w:jc w:val="left"/>
              <w:rPr>
                <w:rFonts w:asciiTheme="minorEastAsia" w:eastAsiaTheme="minorEastAsia" w:hAnsiTheme="minorEastAsia" w:cs="宋体"/>
                <w:kern w:val="0"/>
                <w:sz w:val="24"/>
              </w:rPr>
            </w:pPr>
            <w:r w:rsidRPr="009042A3">
              <w:rPr>
                <w:rFonts w:asciiTheme="minorEastAsia" w:eastAsiaTheme="minorEastAsia" w:hAnsiTheme="minorEastAsia" w:cs="宋体" w:hint="eastAsia"/>
                <w:kern w:val="0"/>
                <w:sz w:val="24"/>
              </w:rPr>
              <w:t>1.熟练掌握财政国库支付系统、预算编制系统等办公软件的应用，有较强的财务会计功底，有上进心和较强的工作责任感；</w:t>
            </w:r>
          </w:p>
          <w:p w:rsidR="00B161E2" w:rsidRPr="009042A3" w:rsidRDefault="00B161E2" w:rsidP="00806526">
            <w:pPr>
              <w:widowControl/>
              <w:snapToGrid w:val="0"/>
              <w:spacing w:line="260" w:lineRule="exact"/>
              <w:jc w:val="left"/>
              <w:rPr>
                <w:rFonts w:asciiTheme="minorEastAsia" w:eastAsiaTheme="minorEastAsia" w:hAnsiTheme="minorEastAsia" w:cs="宋体"/>
                <w:kern w:val="0"/>
                <w:sz w:val="24"/>
              </w:rPr>
            </w:pPr>
            <w:r w:rsidRPr="009042A3">
              <w:rPr>
                <w:rFonts w:asciiTheme="minorEastAsia" w:eastAsiaTheme="minorEastAsia" w:hAnsiTheme="minorEastAsia" w:cs="宋体" w:hint="eastAsia"/>
                <w:kern w:val="0"/>
                <w:sz w:val="24"/>
              </w:rPr>
              <w:t>2.中共党员、有南宁市常住户口或从事过行政事业单位财务工作经验者优先；</w:t>
            </w:r>
          </w:p>
          <w:p w:rsidR="00B161E2" w:rsidRPr="009042A3" w:rsidRDefault="00B161E2" w:rsidP="00806526">
            <w:pPr>
              <w:widowControl/>
              <w:snapToGrid w:val="0"/>
              <w:spacing w:line="260" w:lineRule="exact"/>
              <w:jc w:val="left"/>
              <w:rPr>
                <w:rFonts w:asciiTheme="minorEastAsia" w:eastAsiaTheme="minorEastAsia" w:hAnsiTheme="minorEastAsia" w:cs="宋体"/>
                <w:kern w:val="0"/>
                <w:sz w:val="24"/>
              </w:rPr>
            </w:pPr>
            <w:r w:rsidRPr="009042A3">
              <w:rPr>
                <w:rFonts w:asciiTheme="minorEastAsia" w:eastAsiaTheme="minorEastAsia" w:hAnsiTheme="minorEastAsia" w:cs="宋体" w:hint="eastAsia"/>
                <w:kern w:val="0"/>
                <w:sz w:val="24"/>
              </w:rPr>
              <w:t>3.一经录用需签订保密工作协议。</w:t>
            </w:r>
          </w:p>
        </w:tc>
        <w:tc>
          <w:tcPr>
            <w:tcW w:w="288" w:type="pct"/>
            <w:vMerge/>
            <w:vAlign w:val="center"/>
          </w:tcPr>
          <w:p w:rsidR="00B161E2" w:rsidRPr="009042A3" w:rsidRDefault="00B161E2" w:rsidP="00806526">
            <w:pPr>
              <w:widowControl/>
              <w:snapToGrid w:val="0"/>
              <w:spacing w:line="260" w:lineRule="exact"/>
              <w:jc w:val="center"/>
              <w:rPr>
                <w:rFonts w:asciiTheme="minorEastAsia" w:eastAsiaTheme="minorEastAsia" w:hAnsiTheme="minorEastAsia" w:cs="宋体"/>
                <w:kern w:val="0"/>
                <w:sz w:val="24"/>
              </w:rPr>
            </w:pPr>
          </w:p>
        </w:tc>
        <w:tc>
          <w:tcPr>
            <w:tcW w:w="230" w:type="pct"/>
            <w:vMerge/>
            <w:vAlign w:val="center"/>
          </w:tcPr>
          <w:p w:rsidR="00B161E2" w:rsidRPr="009042A3" w:rsidRDefault="00B161E2" w:rsidP="00806526">
            <w:pPr>
              <w:widowControl/>
              <w:snapToGrid w:val="0"/>
              <w:spacing w:line="260" w:lineRule="exact"/>
              <w:jc w:val="center"/>
              <w:rPr>
                <w:rFonts w:asciiTheme="minorEastAsia" w:eastAsiaTheme="minorEastAsia" w:hAnsiTheme="minorEastAsia" w:cs="宋体"/>
                <w:kern w:val="0"/>
                <w:sz w:val="24"/>
              </w:rPr>
            </w:pPr>
          </w:p>
        </w:tc>
        <w:tc>
          <w:tcPr>
            <w:tcW w:w="236" w:type="pct"/>
            <w:vAlign w:val="center"/>
          </w:tcPr>
          <w:p w:rsidR="00B161E2" w:rsidRPr="009042A3" w:rsidRDefault="00B161E2" w:rsidP="00806526">
            <w:pPr>
              <w:widowControl/>
              <w:snapToGrid w:val="0"/>
              <w:spacing w:line="240" w:lineRule="exact"/>
              <w:jc w:val="center"/>
              <w:rPr>
                <w:rFonts w:asciiTheme="minorEastAsia" w:eastAsiaTheme="minorEastAsia" w:hAnsiTheme="minorEastAsia" w:cs="宋体"/>
                <w:kern w:val="0"/>
                <w:sz w:val="24"/>
              </w:rPr>
            </w:pPr>
          </w:p>
        </w:tc>
      </w:tr>
      <w:tr w:rsidR="00B161E2" w:rsidRPr="009042A3" w:rsidTr="009042A3">
        <w:trPr>
          <w:trHeight w:val="305"/>
          <w:jc w:val="center"/>
        </w:trPr>
        <w:tc>
          <w:tcPr>
            <w:tcW w:w="5000" w:type="pct"/>
            <w:gridSpan w:val="11"/>
            <w:vAlign w:val="center"/>
          </w:tcPr>
          <w:p w:rsidR="00B161E2" w:rsidRPr="009042A3" w:rsidRDefault="00B161E2" w:rsidP="00806526">
            <w:pPr>
              <w:widowControl/>
              <w:snapToGrid w:val="0"/>
              <w:jc w:val="left"/>
              <w:rPr>
                <w:rFonts w:asciiTheme="minorEastAsia" w:eastAsiaTheme="minorEastAsia" w:hAnsiTheme="minorEastAsia" w:cs="宋体"/>
                <w:kern w:val="0"/>
                <w:sz w:val="24"/>
              </w:rPr>
            </w:pPr>
            <w:r w:rsidRPr="009042A3">
              <w:rPr>
                <w:rFonts w:asciiTheme="minorEastAsia" w:eastAsiaTheme="minorEastAsia" w:hAnsiTheme="minorEastAsia" w:cs="宋体" w:hint="eastAsia"/>
                <w:kern w:val="0"/>
                <w:sz w:val="24"/>
              </w:rPr>
              <w:t>备注：学历不分全日制或非全日制，均可报名。</w:t>
            </w:r>
          </w:p>
        </w:tc>
      </w:tr>
    </w:tbl>
    <w:p w:rsidR="00777D62" w:rsidRPr="00B161E2" w:rsidRDefault="00777D62"/>
    <w:sectPr w:rsidR="00777D62" w:rsidRPr="00B161E2" w:rsidSect="009042A3">
      <w:pgSz w:w="16838" w:h="11906" w:orient="landscape" w:code="9"/>
      <w:pgMar w:top="1134" w:right="295" w:bottom="851" w:left="289" w:header="0" w:footer="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3714" w:rsidRDefault="00FA3714" w:rsidP="009042A3">
      <w:r>
        <w:separator/>
      </w:r>
    </w:p>
  </w:endnote>
  <w:endnote w:type="continuationSeparator" w:id="1">
    <w:p w:rsidR="00FA3714" w:rsidRDefault="00FA3714" w:rsidP="009042A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3714" w:rsidRDefault="00FA3714" w:rsidP="009042A3">
      <w:r>
        <w:separator/>
      </w:r>
    </w:p>
  </w:footnote>
  <w:footnote w:type="continuationSeparator" w:id="1">
    <w:p w:rsidR="00FA3714" w:rsidRDefault="00FA3714" w:rsidP="009042A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161E2"/>
    <w:rsid w:val="00777D62"/>
    <w:rsid w:val="008E6347"/>
    <w:rsid w:val="009042A3"/>
    <w:rsid w:val="00B161E2"/>
    <w:rsid w:val="00EE6AA8"/>
    <w:rsid w:val="00FA3714"/>
    <w:rsid w:val="00FC01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1E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161E2"/>
    <w:pPr>
      <w:widowControl/>
      <w:spacing w:before="100" w:beforeAutospacing="1" w:after="100" w:afterAutospacing="1"/>
      <w:jc w:val="left"/>
    </w:pPr>
    <w:rPr>
      <w:kern w:val="0"/>
      <w:sz w:val="24"/>
    </w:rPr>
  </w:style>
  <w:style w:type="paragraph" w:styleId="a4">
    <w:name w:val="header"/>
    <w:basedOn w:val="a"/>
    <w:link w:val="Char"/>
    <w:uiPriority w:val="99"/>
    <w:semiHidden/>
    <w:unhideWhenUsed/>
    <w:rsid w:val="009042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9042A3"/>
    <w:rPr>
      <w:rFonts w:ascii="Times New Roman" w:eastAsia="宋体" w:hAnsi="Times New Roman" w:cs="Times New Roman"/>
      <w:sz w:val="18"/>
      <w:szCs w:val="18"/>
    </w:rPr>
  </w:style>
  <w:style w:type="paragraph" w:styleId="a5">
    <w:name w:val="footer"/>
    <w:basedOn w:val="a"/>
    <w:link w:val="Char0"/>
    <w:uiPriority w:val="99"/>
    <w:semiHidden/>
    <w:unhideWhenUsed/>
    <w:rsid w:val="009042A3"/>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9042A3"/>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110</Words>
  <Characters>627</Characters>
  <Application>Microsoft Office Word</Application>
  <DocSecurity>0</DocSecurity>
  <Lines>5</Lines>
  <Paragraphs>1</Paragraphs>
  <ScaleCrop>false</ScaleCrop>
  <Company>微软中国</Company>
  <LinksUpToDate>false</LinksUpToDate>
  <CharactersWithSpaces>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2022-04-08T13:07:00Z</dcterms:created>
  <dcterms:modified xsi:type="dcterms:W3CDTF">2022-04-08T13:12:00Z</dcterms:modified>
</cp:coreProperties>
</file>