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文祖街道2022年度城乡公益性岗位</w:t>
      </w:r>
    </w:p>
    <w:p>
      <w:pPr>
        <w:pStyle w:val="4"/>
        <w:widowControl/>
        <w:shd w:val="clear" w:color="auto" w:fill="FFFFFF"/>
        <w:spacing w:beforeAutospacing="0" w:afterAutospacing="0" w:line="600" w:lineRule="exact"/>
        <w:jc w:val="center"/>
        <w:rPr>
          <w:rFonts w:ascii="Times New Roman" w:hAnsi="Times New Roman" w:eastAsia="方正小标宋简体" w:cs="Times New Roman"/>
          <w:sz w:val="44"/>
          <w:szCs w:val="44"/>
        </w:rPr>
      </w:pPr>
      <w:r>
        <w:rPr>
          <w:rFonts w:hint="eastAsia" w:ascii="方正公文小标宋" w:hAnsi="方正公文小标宋" w:eastAsia="方正公文小标宋" w:cs="方正公文小标宋"/>
          <w:sz w:val="44"/>
          <w:szCs w:val="44"/>
        </w:rPr>
        <w:t>招聘公告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《济南市人民政府办公厅关于印发济南市城乡公益性岗位扩容提质行动实施方案的通知》（济政办字〔2022〕5号）等</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文祖街道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办事处</w:t>
      </w:r>
      <w:r>
        <w:rPr>
          <w:rFonts w:ascii="Times New Roman" w:hAnsi="Times New Roman" w:eastAsia="仿宋_GB2312" w:cs="Times New Roman"/>
          <w:sz w:val="32"/>
          <w:szCs w:val="32"/>
        </w:rPr>
        <w:t>研究并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报</w:t>
      </w:r>
      <w:r>
        <w:rPr>
          <w:rFonts w:hint="eastAsia" w:ascii="Times New Roman" w:hAnsi="Times New Roman" w:eastAsia="仿宋_GB2312" w:cs="Times New Roman"/>
          <w:sz w:val="32"/>
          <w:szCs w:val="32"/>
        </w:rPr>
        <w:t>章丘区城乡公益性岗位扩容提质行动”工作专班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rPr>
        <w:t>文祖街道辖区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8"/>
          <w:rFonts w:ascii="Times New Roman" w:hAnsi="Times New Roman" w:eastAsia="黑体" w:cs="Times New Roman"/>
          <w:b w:val="0"/>
          <w:bCs/>
          <w:sz w:val="32"/>
          <w:szCs w:val="32"/>
          <w:shd w:val="clear" w:color="auto" w:fill="FFFFFF"/>
        </w:rPr>
      </w:pPr>
      <w:r>
        <w:rPr>
          <w:rStyle w:val="8"/>
          <w:rFonts w:ascii="Times New Roman" w:hAnsi="Times New Roman" w:eastAsia="黑体" w:cs="Times New Roman"/>
          <w:b w:val="0"/>
          <w:bCs/>
          <w:sz w:val="32"/>
          <w:szCs w:val="32"/>
          <w:shd w:val="clear" w:color="auto" w:fill="FFFFFF"/>
        </w:rPr>
        <w:t>一、岗位开发数量</w:t>
      </w:r>
      <w:r>
        <w:rPr>
          <w:rStyle w:val="8"/>
          <w:rFonts w:hint="eastAsia" w:ascii="Times New Roman" w:hAnsi="Times New Roman" w:eastAsia="黑体" w:cs="Times New Roman"/>
          <w:b w:val="0"/>
          <w:bCs/>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开发254</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lang w:val="en-US" w:eastAsia="zh-CN"/>
        </w:rPr>
        <w:t>220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34</w:t>
      </w:r>
      <w:r>
        <w:rPr>
          <w:rFonts w:ascii="Times New Roman" w:hAnsi="Times New Roman" w:eastAsia="仿宋_GB2312" w:cs="Times New Roman"/>
          <w:sz w:val="32"/>
          <w:szCs w:val="32"/>
        </w:rPr>
        <w:t>个。</w:t>
      </w:r>
    </w:p>
    <w:p>
      <w:pPr>
        <w:pStyle w:val="4"/>
        <w:widowControl/>
        <w:shd w:val="clear" w:color="auto" w:fill="FFFFFF"/>
        <w:spacing w:beforeAutospacing="0" w:afterAutospacing="0" w:line="600" w:lineRule="exact"/>
        <w:ind w:firstLine="640" w:firstLineChars="200"/>
        <w:jc w:val="both"/>
        <w:rPr>
          <w:rStyle w:val="8"/>
          <w:rFonts w:ascii="Times New Roman" w:hAnsi="Times New Roman" w:eastAsia="黑体" w:cs="Times New Roman"/>
          <w:b w:val="0"/>
          <w:bCs/>
          <w:sz w:val="32"/>
          <w:szCs w:val="32"/>
          <w:shd w:val="clear" w:color="auto" w:fill="FFFFFF"/>
        </w:rPr>
      </w:pPr>
      <w:r>
        <w:rPr>
          <w:rStyle w:val="8"/>
          <w:rFonts w:ascii="Times New Roman" w:hAnsi="Times New Roman" w:eastAsia="黑体" w:cs="Times New Roman"/>
          <w:b w:val="0"/>
          <w:bCs/>
          <w:sz w:val="32"/>
          <w:szCs w:val="32"/>
          <w:shd w:val="clear" w:color="auto" w:fill="FFFFFF"/>
        </w:rPr>
        <w:t>二、岗位名称</w:t>
      </w:r>
      <w:r>
        <w:rPr>
          <w:rStyle w:val="8"/>
          <w:rFonts w:hint="eastAsia" w:ascii="Times New Roman" w:hAnsi="Times New Roman" w:eastAsia="黑体" w:cs="Times New Roman"/>
          <w:b w:val="0"/>
          <w:bCs/>
          <w:sz w:val="32"/>
          <w:szCs w:val="32"/>
          <w:shd w:val="clear" w:color="auto" w:fill="FFFFFF"/>
        </w:rPr>
        <w:t>及</w:t>
      </w:r>
      <w:r>
        <w:rPr>
          <w:rStyle w:val="8"/>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1、岗位名称：生态环境巡管员，</w:t>
      </w:r>
      <w:r>
        <w:rPr>
          <w:rFonts w:ascii="Times New Roman" w:hAnsi="Times New Roman" w:eastAsia="仿宋_GB2312" w:cs="Times New Roman"/>
          <w:sz w:val="32"/>
          <w:szCs w:val="32"/>
        </w:rPr>
        <w:t>人员需求59人。</w:t>
      </w:r>
    </w:p>
    <w:p>
      <w:pPr>
        <w:spacing w:line="600" w:lineRule="exact"/>
        <w:ind w:firstLine="960" w:firstLineChars="3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①</w:t>
      </w:r>
      <w:r>
        <w:rPr>
          <w:rFonts w:ascii="Times New Roman" w:hAnsi="Times New Roman" w:eastAsia="仿宋_GB2312" w:cs="Times New Roman"/>
          <w:sz w:val="32"/>
          <w:szCs w:val="32"/>
        </w:rPr>
        <w:t>岗位要求：从户籍所在行政村常住居民中产生。主要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w:t>
      </w:r>
      <w:r>
        <w:rPr>
          <w:rFonts w:hint="eastAsia" w:ascii="Times New Roman" w:hAnsi="Times New Roman" w:eastAsia="仿宋_GB2312" w:cs="Times New Roman"/>
          <w:sz w:val="32"/>
          <w:szCs w:val="32"/>
        </w:rPr>
        <w:t>遵纪守法、品行端正，</w:t>
      </w:r>
      <w:r>
        <w:rPr>
          <w:rFonts w:ascii="Times New Roman" w:hAnsi="Times New Roman" w:eastAsia="仿宋_GB2312" w:cs="Times New Roman"/>
          <w:sz w:val="32"/>
          <w:szCs w:val="32"/>
        </w:rPr>
        <w:t>身体健康，</w:t>
      </w:r>
      <w:r>
        <w:rPr>
          <w:rFonts w:hint="eastAsia" w:ascii="Times New Roman" w:hAnsi="Times New Roman" w:eastAsia="仿宋_GB2312" w:cs="Times New Roman"/>
          <w:sz w:val="32"/>
          <w:szCs w:val="32"/>
        </w:rPr>
        <w:t>能胜任工作</w:t>
      </w:r>
      <w:r>
        <w:rPr>
          <w:rFonts w:ascii="Times New Roman" w:hAnsi="Times New Roman" w:eastAsia="仿宋_GB2312" w:cs="Times New Roman"/>
          <w:sz w:val="32"/>
          <w:szCs w:val="32"/>
        </w:rPr>
        <w:t>，有相关工作经历者优先。</w:t>
      </w:r>
    </w:p>
    <w:p>
      <w:pPr>
        <w:widowControl/>
        <w:ind w:firstLine="640" w:firstLineChars="200"/>
        <w:jc w:val="left"/>
        <w:rPr>
          <w:rFonts w:ascii="仿宋" w:hAnsi="仿宋" w:eastAsia="仿宋" w:cs="Tahoma"/>
          <w:kern w:val="0"/>
          <w:sz w:val="32"/>
          <w:szCs w:val="32"/>
        </w:rPr>
      </w:pPr>
      <w:r>
        <w:rPr>
          <w:rFonts w:hint="eastAsia" w:ascii="仿宋_GB2312" w:hAnsi="Times New Roman" w:eastAsia="仿宋_GB2312" w:cs="Times New Roman"/>
          <w:sz w:val="32"/>
          <w:szCs w:val="32"/>
        </w:rPr>
        <w:t>②</w:t>
      </w:r>
      <w:r>
        <w:rPr>
          <w:rFonts w:ascii="Times New Roman" w:hAnsi="Times New Roman" w:eastAsia="仿宋_GB2312" w:cs="Times New Roman"/>
          <w:sz w:val="32"/>
          <w:szCs w:val="32"/>
        </w:rPr>
        <w:t>岗位职责：</w:t>
      </w:r>
      <w:r>
        <w:fldChar w:fldCharType="begin"/>
      </w:r>
      <w:r>
        <w:instrText xml:space="preserve"> HYPERLINK "https://www.oh100.com/qita/" \t "_blank" </w:instrText>
      </w:r>
      <w:r>
        <w:fldChar w:fldCharType="separate"/>
      </w:r>
      <w:r>
        <w:rPr>
          <w:rFonts w:hint="eastAsia" w:ascii="仿宋" w:hAnsi="仿宋" w:eastAsia="仿宋" w:cs="Tahoma"/>
          <w:kern w:val="0"/>
          <w:sz w:val="32"/>
          <w:szCs w:val="32"/>
        </w:rPr>
        <w:t>从事护林绿化、森林防火、环境保护、治安联防、村容保洁、公共设施管护、农田基础设施管护、道路管护、水利管护等工作。</w:t>
      </w:r>
      <w:r>
        <w:rPr>
          <w:rFonts w:hint="eastAsia" w:ascii="仿宋" w:hAnsi="仿宋" w:eastAsia="仿宋" w:cs="Tahoma"/>
          <w:kern w:val="0"/>
          <w:sz w:val="32"/>
          <w:szCs w:val="32"/>
        </w:rPr>
        <w:fldChar w:fldCharType="end"/>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2、岗位名称：村务综合服务员，</w:t>
      </w:r>
      <w:r>
        <w:rPr>
          <w:rFonts w:ascii="Times New Roman" w:hAnsi="Times New Roman" w:eastAsia="仿宋_GB2312" w:cs="Times New Roman"/>
          <w:sz w:val="32"/>
          <w:szCs w:val="32"/>
        </w:rPr>
        <w:t>人员需求146人。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岗位要求：从户籍所在行政村常住居民中产生。主要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w:t>
      </w:r>
      <w:bookmarkStart w:id="0" w:name="_Hlk99209646"/>
      <w:r>
        <w:rPr>
          <w:rFonts w:hint="eastAsia" w:ascii="Times New Roman" w:hAnsi="Times New Roman" w:eastAsia="仿宋_GB2312" w:cs="Times New Roman"/>
          <w:sz w:val="32"/>
          <w:szCs w:val="32"/>
        </w:rPr>
        <w:t>遵纪守法、品行端正，</w:t>
      </w:r>
      <w:r>
        <w:rPr>
          <w:rFonts w:ascii="Times New Roman" w:hAnsi="Times New Roman" w:eastAsia="仿宋_GB2312" w:cs="Times New Roman"/>
          <w:sz w:val="32"/>
          <w:szCs w:val="32"/>
        </w:rPr>
        <w:t>身体健康</w:t>
      </w:r>
      <w:r>
        <w:rPr>
          <w:rFonts w:hint="eastAsia" w:ascii="Times New Roman" w:hAnsi="Times New Roman" w:eastAsia="仿宋_GB2312" w:cs="Times New Roman"/>
          <w:sz w:val="32"/>
          <w:szCs w:val="32"/>
        </w:rPr>
        <w:t>能胜任工作切</w:t>
      </w:r>
      <w:r>
        <w:rPr>
          <w:rFonts w:ascii="Times New Roman" w:hAnsi="Times New Roman" w:eastAsia="仿宋_GB2312" w:cs="Times New Roman"/>
          <w:sz w:val="32"/>
          <w:szCs w:val="32"/>
        </w:rPr>
        <w:t>认真负责，有相关工作经历者优先。</w:t>
      </w:r>
    </w:p>
    <w:bookmarkEnd w:id="0"/>
    <w:p>
      <w:pPr>
        <w:widowControl/>
        <w:ind w:firstLine="640" w:firstLineChars="200"/>
        <w:jc w:val="left"/>
        <w:rPr>
          <w:rFonts w:ascii="仿宋" w:hAnsi="仿宋" w:eastAsia="仿宋" w:cs="Tahoma"/>
          <w:color w:val="000000"/>
          <w:kern w:val="0"/>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岗位职责：</w:t>
      </w:r>
      <w:r>
        <w:rPr>
          <w:rFonts w:hint="eastAsia" w:ascii="仿宋" w:hAnsi="仿宋" w:eastAsia="仿宋" w:cs="Tahoma"/>
          <w:color w:val="000000"/>
          <w:kern w:val="0"/>
          <w:sz w:val="32"/>
          <w:szCs w:val="32"/>
        </w:rPr>
        <w:t>从事卫生防疫、养老护理、扶残助残、劳动保障、乡村网格员、基层调解员等方面的工作。</w:t>
      </w:r>
    </w:p>
    <w:p>
      <w:pPr>
        <w:widowControl/>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3、岗位名称：齐长城巡护员，</w:t>
      </w:r>
      <w:r>
        <w:rPr>
          <w:rFonts w:ascii="Times New Roman" w:hAnsi="Times New Roman" w:eastAsia="仿宋_GB2312" w:cs="Times New Roman"/>
          <w:sz w:val="32"/>
          <w:szCs w:val="32"/>
        </w:rPr>
        <w:t>人员需求15人</w:t>
      </w:r>
      <w:r>
        <w:rPr>
          <w:rFonts w:hint="eastAsia"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岗位要求：以</w:t>
      </w:r>
      <w:r>
        <w:rPr>
          <w:rFonts w:hint="eastAsia" w:ascii="Times New Roman" w:hAnsi="Times New Roman" w:eastAsia="仿宋_GB2312" w:cs="Times New Roman"/>
          <w:sz w:val="32"/>
          <w:szCs w:val="32"/>
        </w:rPr>
        <w:t>辖区内齐长城长度及所经过的村庄</w:t>
      </w:r>
      <w:r>
        <w:rPr>
          <w:rFonts w:ascii="Times New Roman" w:hAnsi="Times New Roman" w:eastAsia="仿宋_GB2312" w:cs="Times New Roman"/>
          <w:sz w:val="32"/>
          <w:szCs w:val="32"/>
        </w:rPr>
        <w:t>为参考</w:t>
      </w:r>
      <w:r>
        <w:rPr>
          <w:rFonts w:hint="eastAsia" w:ascii="Times New Roman" w:hAnsi="Times New Roman" w:eastAsia="仿宋_GB2312" w:cs="Times New Roman"/>
          <w:sz w:val="32"/>
          <w:szCs w:val="32"/>
        </w:rPr>
        <w:t>，按2公里2人</w:t>
      </w:r>
      <w:r>
        <w:rPr>
          <w:rFonts w:ascii="Times New Roman" w:hAnsi="Times New Roman" w:eastAsia="仿宋_GB2312" w:cs="Times New Roman"/>
          <w:sz w:val="32"/>
          <w:szCs w:val="32"/>
        </w:rPr>
        <w:t>设岗。主要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w:t>
      </w:r>
      <w:r>
        <w:rPr>
          <w:rFonts w:hint="eastAsia" w:ascii="Times New Roman" w:hAnsi="Times New Roman" w:eastAsia="仿宋_GB2312" w:cs="Times New Roman"/>
          <w:sz w:val="32"/>
          <w:szCs w:val="32"/>
        </w:rPr>
        <w:t>遵纪守法、品行端正，</w:t>
      </w:r>
      <w:r>
        <w:rPr>
          <w:rFonts w:ascii="Times New Roman" w:hAnsi="Times New Roman" w:eastAsia="仿宋_GB2312" w:cs="Times New Roman"/>
          <w:sz w:val="32"/>
          <w:szCs w:val="32"/>
        </w:rPr>
        <w:t>热爱公共事务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身体健康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能胜任工作强度。</w:t>
      </w:r>
    </w:p>
    <w:p>
      <w:pPr>
        <w:widowControl/>
        <w:jc w:val="left"/>
        <w:rPr>
          <w:rFonts w:ascii="宋体" w:hAnsi="宋体" w:cs="Tahoma"/>
          <w:color w:val="000000"/>
          <w:kern w:val="0"/>
          <w:sz w:val="22"/>
          <w:szCs w:val="2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 xml:space="preserve">岗位职责： </w:t>
      </w:r>
      <w:r>
        <w:rPr>
          <w:rFonts w:hint="eastAsia" w:ascii="仿宋" w:hAnsi="仿宋" w:eastAsia="仿宋" w:cs="Tahoma"/>
          <w:color w:val="000000"/>
          <w:kern w:val="0"/>
          <w:sz w:val="32"/>
          <w:szCs w:val="32"/>
        </w:rPr>
        <w:t>每天1次对所负责区域的齐长城进行巡护，并履行巡护职责。</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sz w:val="32"/>
          <w:szCs w:val="32"/>
          <w:shd w:val="clear" w:color="auto" w:fill="FFFFFF"/>
        </w:rPr>
      </w:pPr>
      <w:r>
        <w:rPr>
          <w:rFonts w:hint="eastAsia" w:ascii="楷体_GB2312" w:hAnsi="Times New Roman" w:eastAsia="楷体_GB2312" w:cs="Times New Roman"/>
          <w:sz w:val="32"/>
          <w:szCs w:val="32"/>
          <w:shd w:val="clear" w:color="auto" w:fill="FFFFFF"/>
        </w:rPr>
        <w:t>（二）城镇公益性岗位</w:t>
      </w:r>
    </w:p>
    <w:p>
      <w:pPr>
        <w:pStyle w:val="4"/>
        <w:widowControl/>
        <w:shd w:val="clear" w:color="auto" w:fill="FFFFFF"/>
        <w:spacing w:beforeAutospacing="0" w:afterAutospacing="0" w:line="600" w:lineRule="exact"/>
        <w:ind w:firstLine="645"/>
        <w:rPr>
          <w:rFonts w:ascii="楷体_GB2312" w:hAnsi="Times New Roman" w:eastAsia="楷体_GB2312" w:cs="Times New Roman"/>
          <w:kern w:val="2"/>
          <w:sz w:val="32"/>
          <w:szCs w:val="32"/>
        </w:rPr>
      </w:pPr>
      <w:r>
        <w:rPr>
          <w:rFonts w:hint="eastAsia" w:ascii="Times New Roman" w:hAnsi="Times New Roman" w:eastAsia="仿宋_GB2312" w:cs="Times New Roman"/>
          <w:kern w:val="2"/>
          <w:sz w:val="32"/>
          <w:szCs w:val="32"/>
        </w:rPr>
        <w:t>1、</w:t>
      </w:r>
      <w:r>
        <w:rPr>
          <w:rFonts w:hint="eastAsia" w:ascii="楷体_GB2312" w:hAnsi="Times New Roman" w:eastAsia="楷体_GB2312" w:cs="Times New Roman"/>
          <w:kern w:val="2"/>
          <w:sz w:val="32"/>
          <w:szCs w:val="32"/>
        </w:rPr>
        <w:t>岗位名称：社区服务引领员，</w:t>
      </w:r>
      <w:r>
        <w:rPr>
          <w:rFonts w:ascii="Times New Roman" w:hAnsi="Times New Roman" w:eastAsia="仿宋_GB2312" w:cs="Times New Roman"/>
          <w:kern w:val="2"/>
          <w:sz w:val="32"/>
          <w:szCs w:val="32"/>
        </w:rPr>
        <w:t>人员需求14人。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仿宋_GB2312" w:hAnsi="Times New Roman" w:eastAsia="仿宋_GB2312" w:cs="Times New Roman"/>
          <w:kern w:val="2"/>
          <w:sz w:val="32"/>
          <w:szCs w:val="32"/>
        </w:rPr>
        <w:t>①</w:t>
      </w:r>
      <w:r>
        <w:rPr>
          <w:rFonts w:ascii="Times New Roman" w:hAnsi="Times New Roman" w:eastAsia="仿宋_GB2312" w:cs="Times New Roman"/>
          <w:kern w:val="2"/>
          <w:sz w:val="32"/>
          <w:szCs w:val="32"/>
        </w:rPr>
        <w:t>岗位要求：</w:t>
      </w:r>
      <w:bookmarkStart w:id="1" w:name="_Hlk99210394"/>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bookmarkEnd w:id="1"/>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仿宋_GB2312" w:hAnsi="Times New Roman" w:eastAsia="仿宋_GB2312" w:cs="Times New Roman"/>
          <w:kern w:val="2"/>
          <w:sz w:val="32"/>
          <w:szCs w:val="32"/>
        </w:rPr>
        <w:t>②</w:t>
      </w:r>
      <w:r>
        <w:rPr>
          <w:rFonts w:ascii="Times New Roman" w:hAnsi="Times New Roman" w:eastAsia="仿宋_GB2312" w:cs="Times New Roman"/>
          <w:kern w:val="2"/>
          <w:sz w:val="32"/>
          <w:szCs w:val="32"/>
        </w:rPr>
        <w:t>岗位职责：主要从事社情民意的收集及协助</w:t>
      </w:r>
      <w:r>
        <w:rPr>
          <w:rFonts w:hint="eastAsia" w:ascii="Times New Roman" w:hAnsi="Times New Roman" w:eastAsia="仿宋_GB2312" w:cs="Times New Roman"/>
          <w:kern w:val="2"/>
          <w:sz w:val="32"/>
          <w:szCs w:val="32"/>
        </w:rPr>
        <w:t>社区</w:t>
      </w:r>
      <w:r>
        <w:rPr>
          <w:rFonts w:ascii="Times New Roman" w:hAnsi="Times New Roman" w:eastAsia="仿宋_GB2312" w:cs="Times New Roman"/>
          <w:kern w:val="2"/>
          <w:sz w:val="32"/>
          <w:szCs w:val="32"/>
        </w:rPr>
        <w:t>完成社区管理和服务方面的各项工作。</w:t>
      </w:r>
    </w:p>
    <w:p>
      <w:pPr>
        <w:widowControl/>
        <w:ind w:firstLine="640" w:firstLineChars="200"/>
        <w:jc w:val="left"/>
        <w:rPr>
          <w:rFonts w:ascii="仿宋_GB2312" w:hAnsi="宋体" w:eastAsia="仿宋_GB2312" w:cs="Tahoma"/>
          <w:color w:val="000000"/>
          <w:kern w:val="0"/>
          <w:sz w:val="32"/>
          <w:szCs w:val="32"/>
        </w:rPr>
      </w:pPr>
      <w:r>
        <w:rPr>
          <w:rFonts w:hint="eastAsia" w:ascii="Times New Roman" w:hAnsi="Times New Roman" w:eastAsia="仿宋_GB2312" w:cs="Times New Roman"/>
          <w:sz w:val="32"/>
          <w:szCs w:val="32"/>
        </w:rPr>
        <w:t>2、岗位名称：</w:t>
      </w:r>
      <w:r>
        <w:rPr>
          <w:rFonts w:hint="eastAsia" w:ascii="仿宋_GB2312" w:hAnsi="宋体" w:eastAsia="仿宋_GB2312" w:cs="Tahoma"/>
          <w:color w:val="000000"/>
          <w:kern w:val="0"/>
          <w:sz w:val="32"/>
          <w:szCs w:val="32"/>
        </w:rPr>
        <w:t>新时代文明实践协管员，人员需求1</w:t>
      </w:r>
      <w:r>
        <w:rPr>
          <w:rFonts w:ascii="仿宋_GB2312" w:hAnsi="宋体" w:eastAsia="仿宋_GB2312" w:cs="Tahoma"/>
          <w:color w:val="000000"/>
          <w:kern w:val="0"/>
          <w:sz w:val="32"/>
          <w:szCs w:val="32"/>
        </w:rPr>
        <w:t>0</w:t>
      </w:r>
      <w:r>
        <w:rPr>
          <w:rFonts w:hint="eastAsia" w:ascii="仿宋_GB2312" w:hAnsi="宋体" w:eastAsia="仿宋_GB2312" w:cs="Tahoma"/>
          <w:color w:val="000000"/>
          <w:kern w:val="0"/>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①</w:t>
      </w:r>
      <w:r>
        <w:rPr>
          <w:rFonts w:hint="eastAsia" w:ascii="Times New Roman" w:hAnsi="Times New Roman" w:eastAsia="仿宋_GB2312" w:cs="Times New Roman"/>
          <w:sz w:val="32"/>
          <w:szCs w:val="32"/>
        </w:rPr>
        <w:t>岗位要求：</w:t>
      </w:r>
      <w:bookmarkStart w:id="2" w:name="_Hlk99210651"/>
      <w:r>
        <w:rPr>
          <w:rFonts w:ascii="Times New Roman" w:hAnsi="Times New Roman" w:eastAsia="仿宋_GB2312" w:cs="Times New Roman"/>
          <w:sz w:val="32"/>
          <w:szCs w:val="32"/>
        </w:rPr>
        <w:t>户籍或长期在</w:t>
      </w:r>
      <w:r>
        <w:rPr>
          <w:rFonts w:hint="eastAsia" w:ascii="Times New Roman" w:hAnsi="Times New Roman" w:eastAsia="仿宋_GB2312" w:cs="Times New Roman"/>
          <w:sz w:val="32"/>
          <w:szCs w:val="32"/>
        </w:rPr>
        <w:t>章丘</w:t>
      </w:r>
      <w:r>
        <w:rPr>
          <w:rFonts w:ascii="Times New Roman" w:hAnsi="Times New Roman" w:eastAsia="仿宋_GB2312" w:cs="Times New Roman"/>
          <w:sz w:val="32"/>
          <w:szCs w:val="32"/>
        </w:rPr>
        <w:t>辖区居住的，城镇零就业家庭人员、城镇大龄失业人员（女性45周岁以上、男性55周岁以上至法定退休年龄）等群体。具有良好的语言表达能力，有较强的亲和力和感染力，工作认真负责，身体健康，有相关工作经历者优先。</w:t>
      </w:r>
    </w:p>
    <w:bookmarkEnd w:id="2"/>
    <w:p>
      <w:pPr>
        <w:widowControl/>
        <w:ind w:firstLine="640" w:firstLineChars="200"/>
        <w:jc w:val="left"/>
        <w:rPr>
          <w:rFonts w:ascii="仿宋_GB2312" w:hAnsi="宋体" w:eastAsia="仿宋_GB2312" w:cs="Tahoma"/>
          <w:color w:val="000000"/>
          <w:kern w:val="0"/>
          <w:sz w:val="32"/>
          <w:szCs w:val="32"/>
        </w:rPr>
      </w:pPr>
      <w:r>
        <w:rPr>
          <w:rFonts w:hint="eastAsia" w:ascii="仿宋_GB2312" w:hAnsi="Times New Roman" w:eastAsia="仿宋_GB2312" w:cs="Times New Roman"/>
          <w:sz w:val="32"/>
          <w:szCs w:val="32"/>
        </w:rPr>
        <w:t>②</w:t>
      </w:r>
      <w:r>
        <w:rPr>
          <w:rFonts w:hint="eastAsia" w:ascii="Times New Roman" w:hAnsi="Times New Roman" w:eastAsia="仿宋_GB2312" w:cs="Times New Roman"/>
          <w:sz w:val="32"/>
          <w:szCs w:val="32"/>
        </w:rPr>
        <w:t xml:space="preserve"> 岗位职责：</w:t>
      </w:r>
      <w:r>
        <w:rPr>
          <w:rFonts w:hint="eastAsia" w:ascii="仿宋_GB2312" w:hAnsi="宋体" w:eastAsia="仿宋_GB2312" w:cs="Tahoma"/>
          <w:color w:val="000000"/>
          <w:kern w:val="0"/>
          <w:sz w:val="32"/>
          <w:szCs w:val="32"/>
        </w:rPr>
        <w:t>主要做好文化宣传、精神文明建设、公共文化设施的维护养护、志愿服务等方面工作，并协助做好党建、文化和意识形态宣传等辅助工作。人居环境整治、疫情防控及街道安排的其他工作。</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3、岗位名称：基层公共服务辅助岗，人员需求1</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仿宋_GB2312" w:hAnsi="Times New Roman" w:eastAsia="仿宋_GB2312" w:cs="Times New Roman"/>
          <w:sz w:val="32"/>
          <w:szCs w:val="32"/>
        </w:rPr>
        <w:t>①</w:t>
      </w:r>
      <w:r>
        <w:rPr>
          <w:rFonts w:hint="eastAsia" w:ascii="Times New Roman" w:hAnsi="Times New Roman" w:eastAsia="仿宋_GB2312" w:cs="Times New Roman"/>
          <w:sz w:val="32"/>
          <w:szCs w:val="32"/>
        </w:rPr>
        <w:t xml:space="preserve"> 岗位要求：</w:t>
      </w:r>
      <w:r>
        <w:rPr>
          <w:rFonts w:ascii="Times New Roman" w:hAnsi="Times New Roman" w:eastAsia="仿宋_GB2312" w:cs="Times New Roman"/>
          <w:sz w:val="32"/>
          <w:szCs w:val="32"/>
        </w:rPr>
        <w:t>户籍或长期在</w:t>
      </w:r>
      <w:r>
        <w:rPr>
          <w:rFonts w:hint="eastAsia" w:ascii="Times New Roman" w:hAnsi="Times New Roman" w:eastAsia="仿宋_GB2312" w:cs="Times New Roman"/>
          <w:sz w:val="32"/>
          <w:szCs w:val="32"/>
        </w:rPr>
        <w:t>章丘</w:t>
      </w:r>
      <w:r>
        <w:rPr>
          <w:rFonts w:ascii="Times New Roman" w:hAnsi="Times New Roman" w:eastAsia="仿宋_GB2312" w:cs="Times New Roman"/>
          <w:sz w:val="32"/>
          <w:szCs w:val="32"/>
        </w:rPr>
        <w:t>辖区居住的，城镇零就业家庭人员、城镇大龄失业人员（女性45周岁以上、男性55周岁以上至法定退休年龄）等群体。具有</w:t>
      </w:r>
      <w:r>
        <w:rPr>
          <w:rFonts w:hint="eastAsia" w:ascii="Times New Roman" w:hAnsi="Times New Roman" w:eastAsia="仿宋_GB2312" w:cs="Times New Roman"/>
          <w:sz w:val="32"/>
          <w:szCs w:val="32"/>
        </w:rPr>
        <w:t>一定的办公能力和</w:t>
      </w:r>
      <w:r>
        <w:rPr>
          <w:rFonts w:ascii="Times New Roman" w:hAnsi="Times New Roman" w:eastAsia="仿宋_GB2312" w:cs="Times New Roman"/>
          <w:sz w:val="32"/>
          <w:szCs w:val="32"/>
        </w:rPr>
        <w:t>良好的语言表达能力，有较强的亲和力和感染力，工作认真负责，身体健康，有相关工作经历者优先。</w:t>
      </w:r>
    </w:p>
    <w:p>
      <w:pPr>
        <w:widowControl/>
        <w:ind w:firstLine="640" w:firstLineChars="200"/>
        <w:jc w:val="left"/>
        <w:rPr>
          <w:rFonts w:ascii="仿宋_GB2312" w:hAnsi="宋体" w:eastAsia="仿宋_GB2312" w:cs="Tahoma"/>
          <w:color w:val="000000"/>
          <w:kern w:val="0"/>
          <w:sz w:val="32"/>
          <w:szCs w:val="32"/>
        </w:rPr>
      </w:pPr>
      <w:r>
        <w:rPr>
          <w:rFonts w:hint="eastAsia" w:ascii="仿宋_GB2312" w:hAnsi="Times New Roman" w:eastAsia="仿宋_GB2312" w:cs="Times New Roman"/>
          <w:sz w:val="32"/>
          <w:szCs w:val="32"/>
        </w:rPr>
        <w:t>②</w:t>
      </w:r>
      <w:r>
        <w:rPr>
          <w:rFonts w:hint="eastAsia" w:ascii="Times New Roman" w:hAnsi="Times New Roman" w:eastAsia="仿宋_GB2312" w:cs="Times New Roman"/>
          <w:sz w:val="32"/>
          <w:szCs w:val="32"/>
        </w:rPr>
        <w:t>岗位职责：</w:t>
      </w:r>
      <w:r>
        <w:rPr>
          <w:rFonts w:hint="eastAsia" w:ascii="仿宋_GB2312" w:hAnsi="宋体" w:eastAsia="仿宋_GB2312" w:cs="Tahoma"/>
          <w:color w:val="000000"/>
          <w:kern w:val="0"/>
          <w:sz w:val="32"/>
          <w:szCs w:val="32"/>
        </w:rPr>
        <w:t>从事公共管理、公共服务、社会事业、设施维护及社会治理的辅助工作。</w:t>
      </w:r>
    </w:p>
    <w:p>
      <w:pPr>
        <w:pStyle w:val="4"/>
        <w:widowControl/>
        <w:shd w:val="clear" w:color="auto" w:fill="FFFFFF"/>
        <w:spacing w:beforeAutospacing="0" w:afterAutospacing="0" w:line="600" w:lineRule="exact"/>
        <w:ind w:firstLine="640" w:firstLineChars="200"/>
        <w:jc w:val="both"/>
        <w:rPr>
          <w:rStyle w:val="8"/>
          <w:rFonts w:ascii="Times New Roman" w:hAnsi="Times New Roman" w:eastAsia="黑体" w:cs="Times New Roman"/>
          <w:b w:val="0"/>
          <w:bCs/>
          <w:sz w:val="32"/>
          <w:szCs w:val="32"/>
          <w:shd w:val="clear" w:color="auto" w:fill="FFFFFF"/>
        </w:rPr>
      </w:pPr>
      <w:r>
        <w:rPr>
          <w:rStyle w:val="8"/>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2022年4月11日—2022年4月15日</w:t>
      </w:r>
      <w:r>
        <w:rPr>
          <w:rFonts w:hint="eastAsia" w:ascii="Times New Roman" w:hAnsi="Times New Roman" w:eastAsia="仿宋_GB2312" w:cs="Times New Roman"/>
          <w:kern w:val="2"/>
          <w:sz w:val="32"/>
          <w:szCs w:val="32"/>
          <w:lang w:eastAsia="zh-CN"/>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3、报名地点：</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仿宋_GB2312" w:hAnsi="Times New Roman" w:eastAsia="仿宋_GB2312" w:cs="Times New Roman"/>
          <w:kern w:val="2"/>
          <w:sz w:val="32"/>
          <w:szCs w:val="32"/>
        </w:rPr>
        <w:t>①</w:t>
      </w:r>
      <w:r>
        <w:rPr>
          <w:rFonts w:hint="eastAsia" w:ascii="Times New Roman" w:hAnsi="Times New Roman" w:eastAsia="仿宋_GB2312" w:cs="Times New Roman"/>
          <w:kern w:val="2"/>
          <w:sz w:val="32"/>
          <w:szCs w:val="32"/>
        </w:rPr>
        <w:t>乡村公益性岗位：各村村民委员会；</w:t>
      </w:r>
      <w:bookmarkStart w:id="3" w:name="_GoBack"/>
      <w:bookmarkEnd w:id="3"/>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rPr>
        <w:t>②</w:t>
      </w:r>
      <w:r>
        <w:rPr>
          <w:rFonts w:hint="eastAsia" w:ascii="Times New Roman" w:hAnsi="Times New Roman" w:eastAsia="仿宋_GB2312" w:cs="Times New Roman"/>
          <w:kern w:val="2"/>
          <w:sz w:val="32"/>
          <w:szCs w:val="32"/>
        </w:rPr>
        <w:t>城镇公益性岗位：</w:t>
      </w:r>
      <w:r>
        <w:rPr>
          <w:rFonts w:hint="eastAsia" w:ascii="Times New Roman" w:hAnsi="Times New Roman" w:eastAsia="仿宋_GB2312" w:cs="Times New Roman"/>
          <w:kern w:val="2"/>
          <w:sz w:val="32"/>
          <w:szCs w:val="32"/>
          <w:lang w:val="en-US" w:eastAsia="zh-CN"/>
        </w:rPr>
        <w:t>文祖街道人社中心</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lang w:val="en-US" w:eastAsia="zh-CN"/>
        </w:rPr>
        <w:t>83744003</w:t>
      </w:r>
      <w:r>
        <w:rPr>
          <w:rFonts w:ascii="Times New Roman" w:hAnsi="Times New Roman" w:eastAsia="仿宋_GB2312" w:cs="Times New Roman"/>
          <w:kern w:val="2"/>
          <w:sz w:val="32"/>
          <w:szCs w:val="32"/>
        </w:rPr>
        <w:t>。</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文祖街道</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rPr>
        <w:t>党工委副书记、办事处主任朱建栋</w:t>
      </w:r>
      <w:r>
        <w:rPr>
          <w:rFonts w:ascii="Times New Roman" w:hAnsi="Times New Roman" w:eastAsia="仿宋_GB2312" w:cs="Times New Roman"/>
          <w:kern w:val="2"/>
          <w:sz w:val="32"/>
          <w:szCs w:val="32"/>
        </w:rPr>
        <w:t>任组长，组织、人社分管领导任副组长，</w:t>
      </w:r>
      <w:r>
        <w:rPr>
          <w:rFonts w:hint="eastAsia" w:ascii="Times New Roman" w:hAnsi="Times New Roman" w:eastAsia="仿宋_GB2312" w:cs="Times New Roman"/>
          <w:kern w:val="2"/>
          <w:sz w:val="32"/>
          <w:szCs w:val="32"/>
        </w:rPr>
        <w:t>组织办</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扶贫办、财政所</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民政所、残联、文旅办、纪检办、综治办</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人社中心</w:t>
      </w:r>
      <w:r>
        <w:rPr>
          <w:rFonts w:ascii="Times New Roman" w:hAnsi="Times New Roman" w:eastAsia="仿宋_GB2312" w:cs="Times New Roman"/>
          <w:kern w:val="2"/>
          <w:sz w:val="32"/>
          <w:szCs w:val="32"/>
        </w:rPr>
        <w:t>负责人</w:t>
      </w:r>
      <w:r>
        <w:rPr>
          <w:rFonts w:hint="eastAsia" w:ascii="Times New Roman" w:hAnsi="Times New Roman" w:eastAsia="仿宋_GB2312" w:cs="Times New Roman"/>
          <w:kern w:val="2"/>
          <w:sz w:val="32"/>
          <w:szCs w:val="32"/>
        </w:rPr>
        <w:t>及其他</w:t>
      </w:r>
      <w:r>
        <w:rPr>
          <w:rFonts w:ascii="Times New Roman" w:hAnsi="Times New Roman" w:eastAsia="仿宋_GB2312" w:cs="Times New Roman"/>
          <w:kern w:val="2"/>
          <w:sz w:val="32"/>
          <w:szCs w:val="32"/>
        </w:rPr>
        <w:t>相关部门</w:t>
      </w:r>
      <w:r>
        <w:rPr>
          <w:rFonts w:hint="eastAsia" w:ascii="Times New Roman" w:hAnsi="Times New Roman" w:eastAsia="仿宋_GB2312" w:cs="Times New Roman"/>
          <w:kern w:val="2"/>
          <w:sz w:val="32"/>
          <w:szCs w:val="32"/>
        </w:rPr>
        <w:t>负责同志</w:t>
      </w:r>
      <w:r>
        <w:rPr>
          <w:rFonts w:ascii="Times New Roman" w:hAnsi="Times New Roman" w:eastAsia="仿宋_GB2312" w:cs="Times New Roman"/>
          <w:kern w:val="2"/>
          <w:sz w:val="32"/>
          <w:szCs w:val="32"/>
        </w:rPr>
        <w:t>任成员的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rPr>
        <w:t>严格按照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城乡公益性岗位拟安置上岗人员报经街道审核通过后，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所在村（社区）进行公示，时间不少于3天。公示无异议的，报</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8"/>
          <w:rFonts w:ascii="Times New Roman" w:hAnsi="Times New Roman" w:eastAsia="黑体" w:cs="Times New Roman"/>
          <w:b w:val="0"/>
          <w:bCs/>
          <w:sz w:val="32"/>
          <w:szCs w:val="32"/>
          <w:shd w:val="clear" w:color="auto" w:fill="FFFFFF"/>
        </w:rPr>
      </w:pPr>
      <w:r>
        <w:rPr>
          <w:rStyle w:val="8"/>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8"/>
          <w:rFonts w:ascii="Times New Roman" w:hAnsi="Times New Roman" w:eastAsia="黑体" w:cs="Times New Roman"/>
          <w:b w:val="0"/>
          <w:bCs/>
          <w:sz w:val="32"/>
          <w:szCs w:val="32"/>
          <w:shd w:val="clear" w:color="auto" w:fill="FFFFFF"/>
        </w:rPr>
      </w:pPr>
      <w:r>
        <w:rPr>
          <w:rStyle w:val="8"/>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rPr>
        <w:t>文祖街道</w:t>
      </w:r>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附件: 文祖街道2022年度公益性岗位设置一览表（第一批）</w:t>
      </w:r>
    </w:p>
    <w:p>
      <w:pPr>
        <w:pStyle w:val="4"/>
        <w:widowControl/>
        <w:shd w:val="clear" w:color="auto" w:fill="FFFFFF"/>
        <w:spacing w:beforeAutospacing="0" w:afterAutospacing="0" w:line="600" w:lineRule="exact"/>
        <w:ind w:firstLine="640" w:firstLineChars="200"/>
        <w:rPr>
          <w:rFonts w:ascii="仿宋" w:hAnsi="仿宋" w:eastAsia="仿宋" w:cs="仿宋"/>
          <w:sz w:val="32"/>
          <w:szCs w:val="32"/>
          <w:shd w:val="clear" w:color="auto" w:fill="FFFFFF"/>
        </w:rPr>
      </w:pPr>
    </w:p>
    <w:p>
      <w:pPr>
        <w:pStyle w:val="4"/>
        <w:widowControl/>
        <w:shd w:val="clear" w:color="auto" w:fill="FFFFFF"/>
        <w:spacing w:beforeAutospacing="0" w:afterAutospacing="0" w:line="600" w:lineRule="exact"/>
        <w:ind w:firstLine="640" w:firstLineChars="200"/>
        <w:rPr>
          <w:rFonts w:ascii="仿宋" w:hAnsi="仿宋" w:eastAsia="仿宋" w:cs="仿宋"/>
          <w:sz w:val="32"/>
          <w:szCs w:val="32"/>
          <w:shd w:val="clear" w:color="auto" w:fill="FFFFFF"/>
        </w:rPr>
      </w:pPr>
    </w:p>
    <w:p>
      <w:pPr>
        <w:pStyle w:val="4"/>
        <w:widowControl/>
        <w:shd w:val="clear" w:color="auto" w:fill="FFFFFF"/>
        <w:spacing w:beforeAutospacing="0" w:afterAutospacing="0" w:line="600" w:lineRule="exact"/>
        <w:ind w:firstLine="640" w:firstLineChars="200"/>
        <w:rPr>
          <w:rFonts w:ascii="仿宋" w:hAnsi="仿宋" w:eastAsia="仿宋" w:cs="仿宋"/>
          <w:sz w:val="32"/>
          <w:szCs w:val="32"/>
          <w:shd w:val="clear" w:color="auto" w:fill="FFFFFF"/>
        </w:rPr>
      </w:pPr>
    </w:p>
    <w:p>
      <w:pPr>
        <w:pStyle w:val="4"/>
        <w:widowControl/>
        <w:shd w:val="clear" w:color="auto" w:fill="FFFFFF"/>
        <w:spacing w:beforeAutospacing="0" w:afterAutospacing="0" w:line="600" w:lineRule="exact"/>
        <w:rPr>
          <w:rFonts w:ascii="Times New Roman" w:hAnsi="Times New Roman" w:eastAsia="楷体_GB2312" w:cs="Times New Roman"/>
          <w:sz w:val="32"/>
          <w:szCs w:val="32"/>
          <w:shd w:val="clear" w:color="auto" w:fill="FFFFFF"/>
        </w:rPr>
      </w:pPr>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kern w:val="2"/>
          <w:sz w:val="32"/>
          <w:szCs w:val="32"/>
        </w:rPr>
        <w:t>文祖街道</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2022年3月26</w:t>
      </w:r>
      <w:r>
        <w:rPr>
          <w:rFonts w:hint="eastAsia" w:ascii="Times New Roman" w:hAnsi="Times New Roman" w:eastAsia="仿宋_GB2312" w:cs="Times New Roman"/>
          <w:sz w:val="32"/>
          <w:szCs w:val="32"/>
          <w:shd w:val="clear" w:color="auto" w:fill="FFFFFF"/>
        </w:rPr>
        <w:t>日</w:t>
      </w:r>
    </w:p>
    <w:sectPr>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3BB366-49E5-4DFB-A360-65A5613B05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75E7337B-EF49-4DF6-B161-40CC1342AD10}"/>
  </w:font>
  <w:font w:name="方正小标宋简体">
    <w:altName w:val="黑体"/>
    <w:panose1 w:val="00000000000000000000"/>
    <w:charset w:val="86"/>
    <w:family w:val="script"/>
    <w:pitch w:val="default"/>
    <w:sig w:usb0="00000000" w:usb1="00000000" w:usb2="00000000" w:usb3="00000000" w:csb0="00040000" w:csb1="00000000"/>
    <w:embedRegular r:id="rId3" w:fontKey="{047D00F5-E682-446E-9223-4CAF9CDEABA4}"/>
  </w:font>
  <w:font w:name="仿宋_GB2312">
    <w:altName w:val="仿宋"/>
    <w:panose1 w:val="00000000000000000000"/>
    <w:charset w:val="86"/>
    <w:family w:val="modern"/>
    <w:pitch w:val="default"/>
    <w:sig w:usb0="00000000" w:usb1="00000000" w:usb2="00000000" w:usb3="00000000" w:csb0="00040000" w:csb1="00000000"/>
    <w:embedRegular r:id="rId4" w:fontKey="{9DEFD0C1-4EFF-4ABB-820F-BB7AE62E7D35}"/>
  </w:font>
  <w:font w:name="仿宋">
    <w:panose1 w:val="02010609060101010101"/>
    <w:charset w:val="86"/>
    <w:family w:val="auto"/>
    <w:pitch w:val="default"/>
    <w:sig w:usb0="800002BF" w:usb1="38CF7CFA" w:usb2="00000016" w:usb3="00000000" w:csb0="00040001" w:csb1="00000000"/>
    <w:embedRegular r:id="rId5" w:fontKey="{FA7E23A8-F93B-4C43-9F9D-3B09AED8ED91}"/>
  </w:font>
  <w:font w:name="楷体_GB2312">
    <w:altName w:val="楷体"/>
    <w:panose1 w:val="00000000000000000000"/>
    <w:charset w:val="86"/>
    <w:family w:val="modern"/>
    <w:pitch w:val="default"/>
    <w:sig w:usb0="00000000" w:usb1="00000000" w:usb2="00000010" w:usb3="00000000" w:csb0="00040000" w:csb1="00000000"/>
    <w:embedRegular r:id="rId6" w:fontKey="{62D2F1F8-A2FC-48DC-B2DD-465439C4EE97}"/>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embedRegular r:id="rId7" w:fontKey="{8CB8709E-7E42-4E8B-83FE-72FA26687CA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5C"/>
    <w:rsid w:val="00060BC9"/>
    <w:rsid w:val="000A6081"/>
    <w:rsid w:val="000B054A"/>
    <w:rsid w:val="001541E5"/>
    <w:rsid w:val="00211473"/>
    <w:rsid w:val="00247032"/>
    <w:rsid w:val="003264DF"/>
    <w:rsid w:val="003A413C"/>
    <w:rsid w:val="003D5238"/>
    <w:rsid w:val="00420CF8"/>
    <w:rsid w:val="004C7F0E"/>
    <w:rsid w:val="005A3216"/>
    <w:rsid w:val="006A7936"/>
    <w:rsid w:val="006B51DF"/>
    <w:rsid w:val="0073115C"/>
    <w:rsid w:val="00757D2D"/>
    <w:rsid w:val="007A5404"/>
    <w:rsid w:val="007D0333"/>
    <w:rsid w:val="007D2BA7"/>
    <w:rsid w:val="0081663B"/>
    <w:rsid w:val="00961466"/>
    <w:rsid w:val="0099482D"/>
    <w:rsid w:val="00A033A2"/>
    <w:rsid w:val="00A622AB"/>
    <w:rsid w:val="00A6759E"/>
    <w:rsid w:val="00A77550"/>
    <w:rsid w:val="00A814E0"/>
    <w:rsid w:val="00A85695"/>
    <w:rsid w:val="00AA162E"/>
    <w:rsid w:val="00B42ABF"/>
    <w:rsid w:val="00BA5804"/>
    <w:rsid w:val="00CB3FD5"/>
    <w:rsid w:val="00CB61E2"/>
    <w:rsid w:val="00D02191"/>
    <w:rsid w:val="00D25154"/>
    <w:rsid w:val="00D746A1"/>
    <w:rsid w:val="00E93DBE"/>
    <w:rsid w:val="00F36F2B"/>
    <w:rsid w:val="00F94371"/>
    <w:rsid w:val="260909FE"/>
    <w:rsid w:val="350D0443"/>
    <w:rsid w:val="35D95EFE"/>
    <w:rsid w:val="57EA58F1"/>
    <w:rsid w:val="5B3004EA"/>
    <w:rsid w:val="66A63A4E"/>
    <w:rsid w:val="686C261B"/>
    <w:rsid w:val="729624A5"/>
    <w:rsid w:val="72BF35BD"/>
    <w:rsid w:val="7BC2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semiHidden/>
    <w:unhideWhenUsed/>
    <w:uiPriority w:val="99"/>
    <w:rPr>
      <w:color w:val="0000FF"/>
      <w:u w:val="single"/>
    </w:rPr>
  </w:style>
  <w:style w:type="character" w:customStyle="1" w:styleId="10">
    <w:name w:val="页眉 Char"/>
    <w:basedOn w:val="7"/>
    <w:link w:val="3"/>
    <w:qFormat/>
    <w:uiPriority w:val="99"/>
    <w:rPr>
      <w:rFonts w:ascii="Calibri" w:hAnsi="Calibri" w:cs="宋体"/>
      <w:kern w:val="2"/>
      <w:sz w:val="18"/>
      <w:szCs w:val="18"/>
    </w:rPr>
  </w:style>
  <w:style w:type="character" w:customStyle="1" w:styleId="11">
    <w:name w:val="页脚 Char"/>
    <w:basedOn w:val="7"/>
    <w:link w:val="2"/>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05625-FCE7-4B57-A4B5-7D4D532244A9}">
  <ds:schemaRefs/>
</ds:datastoreItem>
</file>

<file path=docProps/app.xml><?xml version="1.0" encoding="utf-8"?>
<Properties xmlns="http://schemas.openxmlformats.org/officeDocument/2006/extended-properties" xmlns:vt="http://schemas.openxmlformats.org/officeDocument/2006/docPropsVTypes">
  <Template>Normal</Template>
  <Pages>5</Pages>
  <Words>2183</Words>
  <Characters>2249</Characters>
  <Lines>16</Lines>
  <Paragraphs>4</Paragraphs>
  <TotalTime>3</TotalTime>
  <ScaleCrop>false</ScaleCrop>
  <LinksUpToDate>false</LinksUpToDate>
  <CharactersWithSpaces>2253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2022-03-30T02:16:00Z</dcterms:created>
  <dc:creator>Administrator</dc:creator>
  <cp:lastModifiedBy>汤姆猫</cp:lastModifiedBy>
  <cp:lastPrinted>2022-02-19T02:54:00Z</cp:lastPrinted>
  <dcterms:modified xsi:type="dcterms:W3CDTF">2022-03-31T00:40:02Z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