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附件1.</w:t>
      </w:r>
    </w:p>
    <w:p>
      <w:pPr>
        <w:ind w:left="0" w:leftChars="0" w:right="0" w:rightChars="0" w:firstLine="0" w:firstLineChars="0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研究总院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2022年校园招聘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报名要求</w:t>
      </w:r>
    </w:p>
    <w:p>
      <w:pPr>
        <w:ind w:firstLine="803"/>
        <w:jc w:val="center"/>
        <w:rPr>
          <w:rFonts w:hint="default" w:ascii="黑体" w:hAnsi="黑体" w:eastAsia="黑体" w:cs="仿宋_GB2312"/>
          <w:b/>
          <w:sz w:val="40"/>
          <w:szCs w:val="40"/>
          <w:lang w:val="en-US" w:eastAsia="zh-CN"/>
        </w:rPr>
      </w:pPr>
    </w:p>
    <w:p>
      <w:pPr>
        <w:ind w:firstLine="803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一、新兴际华（北京）智能装备研究院有限公司（筹）</w:t>
      </w:r>
    </w:p>
    <w:p>
      <w:pPr>
        <w:ind w:firstLine="560"/>
        <w:jc w:val="both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sz w:val="32"/>
          <w:szCs w:val="32"/>
        </w:rPr>
        <w:t>）产品设计、性能开发、智能网联岗位申报条件：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bCs/>
          <w:sz w:val="28"/>
          <w:szCs w:val="28"/>
        </w:rPr>
        <w:t>具有全日制硕士研究生及以上学历的应届毕业生，符合目标专业方向的要求；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（2）人品正直，综合素质好；热爱研发，善于钻研；具有优秀的开拓创新和分析思考能力，良好的沟通能力；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（3）有团队合作精神；抗压能力强；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（4）</w:t>
      </w:r>
      <w:r>
        <w:rPr>
          <w:rFonts w:hint="eastAsia" w:ascii="宋体" w:hAnsi="宋体" w:eastAsia="宋体" w:cs="宋体"/>
          <w:bCs/>
          <w:sz w:val="28"/>
          <w:szCs w:val="28"/>
        </w:rPr>
        <w:t>在校期间，参加过研究院相关领域国内国际大赛，有获奖名次者优先；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（5）</w:t>
      </w:r>
      <w:r>
        <w:rPr>
          <w:rFonts w:hint="eastAsia" w:ascii="宋体" w:hAnsi="宋体" w:eastAsia="宋体" w:cs="宋体"/>
          <w:bCs/>
          <w:sz w:val="28"/>
          <w:szCs w:val="28"/>
        </w:rPr>
        <w:t>研究方向，或毕业设计或论文，涉及研究院相关领域优先。</w:t>
      </w:r>
    </w:p>
    <w:p>
      <w:pPr>
        <w:ind w:firstLine="560"/>
        <w:jc w:val="both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sz w:val="32"/>
          <w:szCs w:val="32"/>
        </w:rPr>
        <w:t>）职业发展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研究院设置管理类、技术研发类、项目管理类发展通道，为人才提供职业成长路径。</w:t>
      </w:r>
    </w:p>
    <w:p>
      <w:pPr>
        <w:ind w:firstLine="560"/>
        <w:jc w:val="both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sz w:val="32"/>
          <w:szCs w:val="32"/>
        </w:rPr>
        <w:t>）培训培养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对入职新员工安排系统的培训培养项目，配套专业知识课、一线实践课、文化认同课等内容，同时，根据岗位、专业、职业发展规划为新员工安排成长导师（Mentor），帮助新员工快速融入企业文化，提升业务能力，完成从“在校生”到“职场人”的角色转变。</w:t>
      </w:r>
    </w:p>
    <w:p>
      <w:pPr>
        <w:ind w:firstLine="560"/>
        <w:jc w:val="both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简历投递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Cs/>
          <w:sz w:val="28"/>
          <w:szCs w:val="28"/>
        </w:rPr>
        <w:instrText xml:space="preserve"> HYPERLINK "mailto:请应聘者填写《应聘人员信息登记表》，并按要求围绕在校社会实践活动、参赛情况等报送\“社会活动或参赛情况简述\”，同时报送身份证、职业资格等相关证件证书复印件。上述材料通过电子邮件发送至znyhr@xxcig.com直接报名，每人限报1个岗位，\“一人多投\”或\“不标注岗位\”等影响资格审查的情况均视同无效报名。电子邮件主题按\“应聘岗位名称+姓名+毕业院校全称+专业+学历\”格式填写，以便接收和查阅。" </w:instrTex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应聘者</w:t>
      </w:r>
      <w:r>
        <w:rPr>
          <w:rFonts w:hint="eastAsia" w:ascii="宋体" w:hAnsi="宋体" w:eastAsia="宋体" w:cs="宋体"/>
          <w:bCs/>
          <w:sz w:val="28"/>
          <w:szCs w:val="28"/>
        </w:rPr>
        <w:t>填写《应聘人员信息登记表》，并按要求围绕在校社会实践活动、参赛情况等报送“社会活动或参赛情况简述”，同时报送身份证、职业资格等相关证件证书复印件。上述材料通过电子邮件发送至znyhr@xxcig.com直接报名，每人限报1个岗位，“一人多投”或“不标注岗位”等影响资格审查的情况均视同无效报名。电子邮件主题按“应聘岗位名称+姓名+毕业院校全称+专业+学历”格式填写，以便接收和查阅。</w: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end"/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ind w:firstLine="56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二、新兴际华（北京）材料技术研究院有限公司（筹）</w:t>
      </w:r>
    </w:p>
    <w:p>
      <w:pPr>
        <w:ind w:firstLine="560"/>
        <w:jc w:val="both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bookmarkStart w:id="0" w:name="_Hlk98266751"/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薪酬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待遇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bCs/>
          <w:sz w:val="28"/>
          <w:szCs w:val="28"/>
        </w:rPr>
        <w:t>央企下属企业直签合同，具体薪资根据岗位及人才类型确定，博士后人员薪资面议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根据公司业绩执行具有竞争力的市场化薪酬激励；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（2）完善的福利保障，五险一金，补充医疗保险、带薪假期、年度体检、节日及生日福利；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bCs/>
          <w:sz w:val="28"/>
          <w:szCs w:val="28"/>
        </w:rPr>
        <w:t>住房、交通、通话、伙食等多种补贴；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（4）</w:t>
      </w:r>
      <w:r>
        <w:rPr>
          <w:rFonts w:hint="eastAsia" w:ascii="宋体" w:hAnsi="宋体" w:eastAsia="宋体" w:cs="宋体"/>
          <w:bCs/>
          <w:sz w:val="28"/>
          <w:szCs w:val="28"/>
        </w:rPr>
        <w:t>丰富多层次的培训体系，有机会接触北上深等地全国业务学习机会；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（5）</w:t>
      </w:r>
      <w:r>
        <w:rPr>
          <w:rFonts w:hint="eastAsia" w:ascii="宋体" w:hAnsi="宋体" w:eastAsia="宋体" w:cs="宋体"/>
          <w:bCs/>
          <w:sz w:val="28"/>
          <w:szCs w:val="28"/>
        </w:rPr>
        <w:t>材料研究院位于北京CBD，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拥有</w:t>
      </w:r>
      <w:r>
        <w:rPr>
          <w:rFonts w:hint="eastAsia" w:ascii="宋体" w:hAnsi="宋体" w:eastAsia="宋体" w:cs="宋体"/>
          <w:bCs/>
          <w:sz w:val="28"/>
          <w:szCs w:val="28"/>
        </w:rPr>
        <w:t>广阔的发展平台和视野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上海院位于青浦区崧泽大道，距离虹桥枢纽中心15分钟车程，交通便捷。</w:t>
      </w:r>
    </w:p>
    <w:p>
      <w:pPr>
        <w:ind w:firstLine="560"/>
        <w:jc w:val="both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简历投递</w:t>
      </w:r>
    </w:p>
    <w:p>
      <w:pPr>
        <w:ind w:firstLine="56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应聘者</w:t>
      </w:r>
      <w:r>
        <w:rPr>
          <w:rFonts w:hint="eastAsia" w:ascii="宋体" w:hAnsi="宋体" w:eastAsia="宋体" w:cs="宋体"/>
          <w:bCs/>
          <w:sz w:val="28"/>
          <w:szCs w:val="28"/>
        </w:rPr>
        <w:t>填写《应聘人员信息登记表》</w: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Cs/>
          <w:sz w:val="28"/>
          <w:szCs w:val="28"/>
        </w:rPr>
        <w:instrText xml:space="preserve"> HYPERLINK "mailto:填写《应届生信息登记表》，通过电子邮件发送至yjyzhaopin@xxcig.com（直接报名，电子邮件主题按\“学校名称+学历+专业+姓名+联系方式\”格式填写，以便接收和查阅。" </w:instrTex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，通过电子邮件发送至yjyzhaopin@xxcig.com直接报名，电子邮件主题按“学校名称+学历+专业+姓名+联系方式”格式填写，以便接收和查阅。</w: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end"/>
      </w:r>
    </w:p>
    <w:bookmarkEnd w:id="0"/>
    <w:p>
      <w:pPr>
        <w:ind w:left="0" w:leftChars="0" w:firstLine="0" w:firstLineChars="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附件2.</w:t>
      </w:r>
      <w:bookmarkStart w:id="1" w:name="_GoBack"/>
      <w:bookmarkEnd w:id="1"/>
    </w:p>
    <w:p>
      <w:pPr>
        <w:ind w:left="0" w:leftChars="0" w:right="0" w:rightChars="0" w:firstLine="0" w:firstLineChars="0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新兴际华集团有限公司应届生</w:t>
      </w:r>
    </w:p>
    <w:p>
      <w:pPr>
        <w:ind w:left="0" w:leftChars="0" w:right="0" w:rightChars="0" w:firstLine="0" w:firstLineChars="0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应聘人员信息登记表</w:t>
      </w:r>
    </w:p>
    <w:p>
      <w:pPr>
        <w:adjustRightInd w:val="0"/>
        <w:snapToGrid w:val="0"/>
        <w:spacing w:line="160" w:lineRule="atLeast"/>
        <w:ind w:firstLine="0" w:firstLineChars="0"/>
        <w:jc w:val="center"/>
        <w:rPr>
          <w:rFonts w:ascii="黑体" w:hAnsi="Times New Roman" w:eastAsia="黑体" w:cs="Times New Roman"/>
          <w:b/>
          <w:sz w:val="21"/>
          <w:szCs w:val="21"/>
        </w:rPr>
      </w:pPr>
    </w:p>
    <w:p>
      <w:pPr>
        <w:adjustRightInd w:val="0"/>
        <w:snapToGrid w:val="0"/>
        <w:spacing w:line="160" w:lineRule="atLeast"/>
        <w:ind w:firstLine="0" w:firstLineChars="0"/>
        <w:jc w:val="center"/>
        <w:outlineLvl w:val="0"/>
        <w:rPr>
          <w:rFonts w:hint="eastAsia"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应聘岗位：                                    填表时间：  年   月   日</w:t>
      </w:r>
    </w:p>
    <w:tbl>
      <w:tblPr>
        <w:tblStyle w:val="8"/>
        <w:tblW w:w="10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95"/>
        <w:gridCol w:w="388"/>
        <w:gridCol w:w="557"/>
        <w:gridCol w:w="1065"/>
        <w:gridCol w:w="105"/>
        <w:gridCol w:w="1185"/>
        <w:gridCol w:w="69"/>
        <w:gridCol w:w="470"/>
        <w:gridCol w:w="580"/>
        <w:gridCol w:w="681"/>
        <w:gridCol w:w="1210"/>
        <w:gridCol w:w="368"/>
        <w:gridCol w:w="249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-78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户口所在地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拟毕业时间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参加党派时间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现专业</w:t>
            </w:r>
            <w:r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  <w:t>技术职务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/职业资格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取得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发证机关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联系地址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档案所在地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育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经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历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（全日制教育）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育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经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历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所在学校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工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作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经 历（若涉及，请填写）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公司规模（上年营业收入/员工总数）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部门及担任职务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  间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奖惩单位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获何种奖惩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家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庭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信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（填写本人的配偶、子女和父母的有关情况）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（已退休或去世等请注明）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在校期间主要社会活动或参赛情况简述</w:t>
            </w:r>
          </w:p>
        </w:tc>
        <w:tc>
          <w:tcPr>
            <w:tcW w:w="94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left="0" w:leftChars="0" w:firstLine="0" w:firstLineChars="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left="0" w:leftChars="0" w:firstLine="0" w:firstLineChars="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  <w:jc w:val="center"/>
        </w:trPr>
        <w:tc>
          <w:tcPr>
            <w:tcW w:w="10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个人承诺：</w:t>
            </w:r>
          </w:p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 xml:space="preserve">    我承诺以上信息是真实的、准确的，由于上述信息的失真或不准确所带来的一切后果将由我本人承担。                                   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 xml:space="preserve">        应聘人：                报名日期：    年     月     日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在校期间主要社会活动或参赛情况</w:t>
      </w:r>
    </w:p>
    <w:p>
      <w:pPr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spacing w:line="240" w:lineRule="auto"/>
        <w:ind w:firstLine="640" w:firstLineChars="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left="0" w:leftChars="0" w:firstLine="0" w:firstLineChars="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644" w:bottom="1440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BEF0C8-F514-4DC2-B64B-41C112FDEB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6057FD0-0BA1-48C1-A6AC-C5B7FEE922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921E924-0C9A-4C9B-AB98-F9B45084D5A5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8F59F18-2F83-4F19-BBC9-C7F0767542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31BB260-0FCE-46AC-8E76-3AF3BB371CF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E2FD2F8-BF64-48EE-BA0C-4E69A2E94B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B5"/>
    <w:rsid w:val="000560C2"/>
    <w:rsid w:val="000802D4"/>
    <w:rsid w:val="000B6A9C"/>
    <w:rsid w:val="0015444A"/>
    <w:rsid w:val="00154A31"/>
    <w:rsid w:val="00167422"/>
    <w:rsid w:val="001859B9"/>
    <w:rsid w:val="001B5DB0"/>
    <w:rsid w:val="001E2345"/>
    <w:rsid w:val="001E7ABC"/>
    <w:rsid w:val="00231A1B"/>
    <w:rsid w:val="00241007"/>
    <w:rsid w:val="00242E0B"/>
    <w:rsid w:val="002637F4"/>
    <w:rsid w:val="00267C97"/>
    <w:rsid w:val="002819B5"/>
    <w:rsid w:val="002D6D59"/>
    <w:rsid w:val="003422A4"/>
    <w:rsid w:val="003548E2"/>
    <w:rsid w:val="003909C6"/>
    <w:rsid w:val="003D1484"/>
    <w:rsid w:val="004E1EC2"/>
    <w:rsid w:val="005665F3"/>
    <w:rsid w:val="00567BC1"/>
    <w:rsid w:val="00567BFD"/>
    <w:rsid w:val="0062400C"/>
    <w:rsid w:val="00661C62"/>
    <w:rsid w:val="00674DA8"/>
    <w:rsid w:val="006955E8"/>
    <w:rsid w:val="006A0EAB"/>
    <w:rsid w:val="006A183D"/>
    <w:rsid w:val="006A336B"/>
    <w:rsid w:val="00771973"/>
    <w:rsid w:val="00785416"/>
    <w:rsid w:val="00786054"/>
    <w:rsid w:val="007D017C"/>
    <w:rsid w:val="007D63C7"/>
    <w:rsid w:val="007E3EB4"/>
    <w:rsid w:val="007E44D5"/>
    <w:rsid w:val="007F0798"/>
    <w:rsid w:val="007F20F5"/>
    <w:rsid w:val="00871F63"/>
    <w:rsid w:val="008F7050"/>
    <w:rsid w:val="00923C31"/>
    <w:rsid w:val="009778FD"/>
    <w:rsid w:val="00A14A05"/>
    <w:rsid w:val="00A23F0D"/>
    <w:rsid w:val="00B7328D"/>
    <w:rsid w:val="00B82B6E"/>
    <w:rsid w:val="00C2142A"/>
    <w:rsid w:val="00C44D88"/>
    <w:rsid w:val="00CB3B68"/>
    <w:rsid w:val="00CF3438"/>
    <w:rsid w:val="00D612DB"/>
    <w:rsid w:val="00D83D28"/>
    <w:rsid w:val="00E1640F"/>
    <w:rsid w:val="00E363B4"/>
    <w:rsid w:val="00ED3DE9"/>
    <w:rsid w:val="00EF1A3E"/>
    <w:rsid w:val="00F10D96"/>
    <w:rsid w:val="00F41922"/>
    <w:rsid w:val="00F64567"/>
    <w:rsid w:val="00F953C0"/>
    <w:rsid w:val="00FD63B4"/>
    <w:rsid w:val="0920502B"/>
    <w:rsid w:val="12581A0E"/>
    <w:rsid w:val="191043FA"/>
    <w:rsid w:val="2D16677E"/>
    <w:rsid w:val="445F4D28"/>
    <w:rsid w:val="49A42795"/>
    <w:rsid w:val="634052A9"/>
    <w:rsid w:val="650B1A39"/>
    <w:rsid w:val="6B263460"/>
    <w:rsid w:val="7A2231D4"/>
    <w:rsid w:val="7B066BD4"/>
    <w:rsid w:val="7B6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等线" w:hAnsi="等线" w:eastAsia="仿宋" w:cs="宋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723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ind w:firstLine="643"/>
      <w:outlineLvl w:val="1"/>
    </w:pPr>
    <w:rPr>
      <w:rFonts w:ascii="仿宋" w:hAnsi="仿宋" w:eastAsia="黑体" w:cs="Segoe UI"/>
      <w:bCs/>
      <w:color w:val="333333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标题 2 字符"/>
    <w:basedOn w:val="10"/>
    <w:link w:val="3"/>
    <w:qFormat/>
    <w:uiPriority w:val="9"/>
    <w:rPr>
      <w:rFonts w:ascii="仿宋" w:hAnsi="仿宋" w:eastAsia="黑体" w:cs="Segoe UI"/>
      <w:bCs/>
      <w:color w:val="333333"/>
      <w:sz w:val="32"/>
      <w:szCs w:val="32"/>
    </w:rPr>
  </w:style>
  <w:style w:type="character" w:customStyle="1" w:styleId="13">
    <w:name w:val="标题 1 字符"/>
    <w:basedOn w:val="10"/>
    <w:link w:val="2"/>
    <w:qFormat/>
    <w:uiPriority w:val="9"/>
    <w:rPr>
      <w:rFonts w:eastAsia="宋体"/>
      <w:b/>
      <w:bCs/>
      <w:kern w:val="44"/>
      <w:sz w:val="36"/>
      <w:szCs w:val="44"/>
    </w:rPr>
  </w:style>
  <w:style w:type="character" w:customStyle="1" w:styleId="14">
    <w:name w:val="标题 3 字符"/>
    <w:basedOn w:val="10"/>
    <w:link w:val="4"/>
    <w:qFormat/>
    <w:uiPriority w:val="9"/>
    <w:rPr>
      <w:rFonts w:eastAsia="楷体"/>
      <w:b/>
      <w:bCs/>
      <w:sz w:val="32"/>
      <w:szCs w:val="32"/>
    </w:rPr>
  </w:style>
  <w:style w:type="character" w:customStyle="1" w:styleId="15">
    <w:name w:val="批注框文本 字符"/>
    <w:basedOn w:val="10"/>
    <w:link w:val="5"/>
    <w:qFormat/>
    <w:uiPriority w:val="99"/>
    <w:rPr>
      <w:rFonts w:eastAsia="仿宋"/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/>
    </w:pPr>
  </w:style>
  <w:style w:type="character" w:customStyle="1" w:styleId="17">
    <w:name w:val="页眉 字符"/>
    <w:basedOn w:val="10"/>
    <w:link w:val="7"/>
    <w:qFormat/>
    <w:uiPriority w:val="99"/>
    <w:rPr>
      <w:rFonts w:eastAsia="仿宋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eastAsia="仿宋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3686</Words>
  <Characters>3815</Characters>
  <Lines>13</Lines>
  <Paragraphs>3</Paragraphs>
  <TotalTime>3</TotalTime>
  <ScaleCrop>false</ScaleCrop>
  <LinksUpToDate>false</LinksUpToDate>
  <CharactersWithSpaces>3960</CharactersWithSpaces>
  <Application>WPS Office_11.8.2.9055_F1E327BC-269C-435d-A152-05C5408002CA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2022-03-15T05:16:00Z</dcterms:created>
  <dc:creator>lotusblv</dc:creator>
  <cp:lastModifiedBy>石丽</cp:lastModifiedBy>
  <cp:lastPrinted>2021-09-27T04:53:00Z</cp:lastPrinted>
  <dcterms:modified xsi:type="dcterms:W3CDTF">2022-03-21T07:35:09Z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821C83F340C9468D9CFB0CE963B52A7C</vt:lpwstr>
  </property>
  <property fmtid="{D5CDD505-2E9C-101B-9397-08002B2CF9AE}" pid="3" name="KSOProductBuildVer">
    <vt:lpwstr>2052-11.8.2.9055</vt:lpwstr>
  </property>
</Properties>
</file>