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-20"/>
          <w:sz w:val="32"/>
          <w:szCs w:val="32"/>
          <w:shd w:val="clear" w:fill="FFFFFF"/>
          <w:lang w:eastAsia="zh-CN"/>
        </w:rPr>
        <w:t>泰山区财源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-20"/>
          <w:sz w:val="32"/>
          <w:szCs w:val="32"/>
          <w:shd w:val="clear" w:fill="FFFFFF"/>
        </w:rPr>
        <w:t>街道2022年临时性卫生防疫公益性岗位招聘人员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-20"/>
          <w:sz w:val="32"/>
          <w:szCs w:val="32"/>
          <w:shd w:val="clear" w:fill="FFFFFF"/>
          <w:lang w:eastAsia="zh-CN"/>
        </w:rPr>
        <w:t>计划表</w:t>
      </w:r>
    </w:p>
    <w:tbl>
      <w:tblPr>
        <w:tblStyle w:val="6"/>
        <w:tblpPr w:leftFromText="180" w:rightFromText="180" w:vertAnchor="text" w:horzAnchor="page" w:tblpX="2527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2512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岗位人数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8979907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6621171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6626362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青山新村社区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8413294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财源新村社区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6613621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6612202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东七里社区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8417942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-20"/>
                <w:sz w:val="24"/>
                <w:szCs w:val="24"/>
                <w:shd w:val="clear" w:fill="FFFFFF"/>
                <w:lang w:eastAsia="zh-CN"/>
              </w:rPr>
              <w:t>西七里社区（含万达商圈）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8430756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中七里社区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8437168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后七里社区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8493207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8336468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8334469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8236188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8335316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8335035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东更道社区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8333282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8222457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铁路新村社区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6277997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8263142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8223658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清真寺社区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8223637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8227137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8418584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英雄山社区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6299917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西更道社区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6292686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6299697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6990930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8223759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8280480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top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br w:type="page"/>
      </w:r>
    </w:p>
    <w:tbl>
      <w:tblPr>
        <w:tblStyle w:val="5"/>
        <w:tblpPr w:leftFromText="180" w:rightFromText="180" w:vertAnchor="text" w:horzAnchor="page" w:tblpX="1613" w:tblpY="-13831"/>
        <w:tblOverlap w:val="never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8"/>
        <w:gridCol w:w="151"/>
        <w:gridCol w:w="907"/>
        <w:gridCol w:w="983"/>
        <w:gridCol w:w="165"/>
        <w:gridCol w:w="875"/>
        <w:gridCol w:w="969"/>
        <w:gridCol w:w="966"/>
        <w:gridCol w:w="1"/>
        <w:gridCol w:w="878"/>
        <w:gridCol w:w="226"/>
        <w:gridCol w:w="651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912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财源街道临时性卫生防疫公益性岗位人员申请报名登记表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文化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程度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民族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身体状况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家庭住址</w:t>
            </w:r>
          </w:p>
        </w:tc>
        <w:tc>
          <w:tcPr>
            <w:tcW w:w="36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婚姻状况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技能特长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家庭表彰奖励情况</w:t>
            </w: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户口所在地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现居住地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在本社区居住时间</w:t>
            </w: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2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人员类别</w:t>
            </w:r>
          </w:p>
        </w:tc>
        <w:tc>
          <w:tcPr>
            <w:tcW w:w="78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□城镇大龄失业人员（女性45周岁、男性55周岁以上至法定退休年龄）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□零就业家庭人员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2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家庭成员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关系</w:t>
            </w:r>
          </w:p>
        </w:tc>
        <w:tc>
          <w:tcPr>
            <w:tcW w:w="1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8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收入情况（元）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1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经营性 收入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固定资产租赁性收入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劳动报酬收入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120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个 人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9120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本人承诺，以上信息和提报材料情况属实，如与实际情况不一致，自愿退出公益性岗位，承担由此产生的一切后果。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120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     申请人（签字）：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120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240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资格审查意见：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              </w:t>
            </w:r>
          </w:p>
        </w:tc>
        <w:tc>
          <w:tcPr>
            <w:tcW w:w="8012" w:type="dxa"/>
            <w:gridSpan w:val="1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              （社区签章）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              年   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2" w:type="dxa"/>
            <w:gridSpan w:val="1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2" w:type="dxa"/>
            <w:gridSpan w:val="1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rPr>
          <w:rFonts w:hint="eastAsia"/>
        </w:rPr>
      </w:pPr>
    </w:p>
    <w:sectPr>
      <w:pgSz w:w="11906" w:h="16838"/>
      <w:pgMar w:top="12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47F28"/>
    <w:rsid w:val="0B2F5057"/>
    <w:rsid w:val="0E9368FF"/>
    <w:rsid w:val="11647188"/>
    <w:rsid w:val="13017BD5"/>
    <w:rsid w:val="1DB94958"/>
    <w:rsid w:val="20626877"/>
    <w:rsid w:val="22E46CAB"/>
    <w:rsid w:val="24EA1FDC"/>
    <w:rsid w:val="3B97171D"/>
    <w:rsid w:val="420A095D"/>
    <w:rsid w:val="429251F3"/>
    <w:rsid w:val="4543421D"/>
    <w:rsid w:val="4FB47F28"/>
    <w:rsid w:val="5B8D0365"/>
    <w:rsid w:val="69BF0D2D"/>
    <w:rsid w:val="6A2370BA"/>
    <w:rsid w:val="6C440FDB"/>
    <w:rsid w:val="6DDB4D22"/>
    <w:rsid w:val="779D2932"/>
    <w:rsid w:val="79D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1734</Words>
  <Characters>1977</Characters>
  <Lines>0</Lines>
  <Paragraphs>0</Paragraphs>
  <TotalTime>3</TotalTime>
  <ScaleCrop>false</ScaleCrop>
  <LinksUpToDate>false</LinksUpToDate>
  <CharactersWithSpaces>2321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2022-03-24T00:34:00Z</dcterms:created>
  <dc:creator>Administrator</dc:creator>
  <cp:lastModifiedBy>Administrator</cp:lastModifiedBy>
  <dcterms:modified xsi:type="dcterms:W3CDTF">2022-03-27T05:46:51Z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03117E2E0B634620867AD13691FCAC26</vt:lpwstr>
  </property>
</Properties>
</file>