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top"/>
        <w:rPr>
          <w:rFonts w:ascii="仿宋" w:hAnsi="仿宋" w:eastAsia="仿宋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b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宋体" w:hAns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泰山区徐家楼街道2022年临时性卫生防疫公益性</w:t>
      </w:r>
    </w:p>
    <w:tbl>
      <w:tblPr>
        <w:tblStyle w:val="8"/>
        <w:tblpPr w:leftFromText="180" w:rightFromText="180" w:vertAnchor="text" w:horzAnchor="page" w:tblpXSpec="center" w:tblpY="761"/>
        <w:tblOverlap w:val="never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2649"/>
        <w:gridCol w:w="255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楷体_GB2312"/>
                <w:b/>
                <w:bCs/>
                <w:sz w:val="24"/>
              </w:rPr>
              <w:t>单  位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城镇岗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农村岗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报名电话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徐家楼社区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6614204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灵芝社区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6610799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新峪社区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6623898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前灌社区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6618936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大白峪社区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6613569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宅子村</w:t>
            </w:r>
          </w:p>
        </w:tc>
        <w:tc>
          <w:tcPr>
            <w:tcW w:w="2649" w:type="dxa"/>
          </w:tcPr>
          <w:p>
            <w:pPr>
              <w:jc w:val="center"/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6215859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万家庄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6217787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夏家庄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13505482635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王家店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6210680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琵琶湾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6201579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栗家庄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6206889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尚家寨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6219266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小白峪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13793808555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白峪店子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6614567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下水泉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6610027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大官庄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5057779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13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合  计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22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宋体" w:hAns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岗位招聘人员计划表</w:t>
      </w:r>
    </w:p>
    <w:tbl>
      <w:tblPr>
        <w:tblStyle w:val="8"/>
        <w:tblpPr w:leftFromText="180" w:rightFromText="180" w:vertAnchor="text" w:horzAnchor="page" w:tblpXSpec="center" w:tblpYSpec="inside"/>
        <w:tblOverlap w:val="never"/>
        <w:tblW w:w="950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8"/>
        <w:gridCol w:w="732"/>
        <w:gridCol w:w="436"/>
        <w:gridCol w:w="696"/>
        <w:gridCol w:w="191"/>
        <w:gridCol w:w="1118"/>
        <w:gridCol w:w="726"/>
        <w:gridCol w:w="967"/>
        <w:gridCol w:w="878"/>
        <w:gridCol w:w="227"/>
        <w:gridCol w:w="650"/>
        <w:gridCol w:w="16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9503" w:type="dxa"/>
            <w:gridSpan w:val="12"/>
          </w:tcPr>
          <w:p>
            <w:pPr>
              <w:jc w:val="left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附件2：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徐家楼街道临时性卫生防疫城镇公益性岗位人员申请报名登记表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  名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性别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文化</w:t>
            </w:r>
            <w:r>
              <w:rPr>
                <w:rFonts w:hint="eastAsia" w:ascii="仿宋" w:hAnsi="仿宋" w:eastAsia="仿宋" w:cs="仿宋_GB2312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sz w:val="24"/>
              </w:rPr>
              <w:t>程度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民族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身份证号码</w:t>
            </w:r>
          </w:p>
        </w:tc>
        <w:tc>
          <w:tcPr>
            <w:tcW w:w="1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政治面貌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身体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状况</w:t>
            </w:r>
          </w:p>
        </w:tc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联系电话</w:t>
            </w:r>
          </w:p>
        </w:tc>
        <w:tc>
          <w:tcPr>
            <w:tcW w:w="1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家庭住址</w:t>
            </w:r>
          </w:p>
        </w:tc>
        <w:tc>
          <w:tcPr>
            <w:tcW w:w="34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婚姻状况</w:t>
            </w:r>
          </w:p>
        </w:tc>
        <w:tc>
          <w:tcPr>
            <w:tcW w:w="18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户口所在地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在本社区居住时间</w:t>
            </w:r>
          </w:p>
        </w:tc>
        <w:tc>
          <w:tcPr>
            <w:tcW w:w="2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人员类别</w:t>
            </w:r>
          </w:p>
        </w:tc>
        <w:tc>
          <w:tcPr>
            <w:tcW w:w="82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□零就业家庭人员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2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□城镇大龄失业人员（女性45周岁、男性55周岁以上至法定退休年龄）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家庭成员</w:t>
            </w:r>
          </w:p>
        </w:tc>
        <w:tc>
          <w:tcPr>
            <w:tcW w:w="11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关系</w:t>
            </w:r>
          </w:p>
        </w:tc>
        <w:tc>
          <w:tcPr>
            <w:tcW w:w="8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姓名</w:t>
            </w:r>
          </w:p>
        </w:tc>
        <w:tc>
          <w:tcPr>
            <w:tcW w:w="18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身份证号码</w:t>
            </w:r>
          </w:p>
        </w:tc>
        <w:tc>
          <w:tcPr>
            <w:tcW w:w="4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收入情况（元）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  <w:jc w:val="center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8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经营性 收入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固定资产租赁性收入</w:t>
            </w: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劳动报酬收入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其他收入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9503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个 人 声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9503" w:type="dxa"/>
            <w:gridSpan w:val="1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本人承诺，以上信息和提报材料情况属实，如与实际情况不一致，自愿退出公益性岗位，并承担由此产生的一切后果。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503" w:type="dxa"/>
            <w:gridSpan w:val="1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申请人（签字）：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503" w:type="dxa"/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9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sz w:val="24"/>
              </w:rPr>
              <w:t>资格审查意见：</w:t>
            </w:r>
            <w:r>
              <w:rPr>
                <w:rFonts w:hint="eastAsia" w:ascii="仿宋" w:hAnsi="仿宋" w:eastAsia="仿宋" w:cs="仿宋_GB2312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</w:t>
            </w:r>
          </w:p>
        </w:tc>
        <w:tc>
          <w:tcPr>
            <w:tcW w:w="7512" w:type="dxa"/>
            <w:gridSpan w:val="10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_GB2312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（社区签章）</w:t>
            </w:r>
            <w:r>
              <w:rPr>
                <w:rFonts w:hint="eastAsia" w:ascii="仿宋" w:hAnsi="仿宋" w:eastAsia="仿宋" w:cs="仿宋_GB2312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19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512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9" w:hRule="atLeast"/>
          <w:jc w:val="center"/>
        </w:trPr>
        <w:tc>
          <w:tcPr>
            <w:tcW w:w="19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512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 w:cs="仿宋_GB2312"/>
          <w:sz w:val="24"/>
        </w:rPr>
      </w:pPr>
    </w:p>
    <w:p>
      <w:pPr>
        <w:pStyle w:val="2"/>
        <w:rPr>
          <w:rFonts w:ascii="仿宋" w:hAnsi="仿宋" w:eastAsia="仿宋" w:cs="仿宋_GB2312"/>
          <w:sz w:val="24"/>
        </w:rPr>
      </w:pPr>
    </w:p>
    <w:p/>
    <w:tbl>
      <w:tblPr>
        <w:tblStyle w:val="8"/>
        <w:tblpPr w:leftFromText="180" w:rightFromText="180" w:vertAnchor="page" w:horzAnchor="page" w:tblpX="887" w:tblpY="1477"/>
        <w:tblOverlap w:val="never"/>
        <w:tblW w:w="226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514"/>
        <w:gridCol w:w="82"/>
        <w:gridCol w:w="1240"/>
        <w:gridCol w:w="750"/>
        <w:gridCol w:w="505"/>
        <w:gridCol w:w="259"/>
        <w:gridCol w:w="796"/>
        <w:gridCol w:w="404"/>
        <w:gridCol w:w="550"/>
        <w:gridCol w:w="500"/>
        <w:gridCol w:w="1923"/>
        <w:gridCol w:w="129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left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附件3：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徐家楼街道临时性卫生防疫农村公益性岗位人员申请报名登记表</w:t>
            </w:r>
          </w:p>
        </w:tc>
        <w:tc>
          <w:tcPr>
            <w:tcW w:w="1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7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   名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性  别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文化</w:t>
            </w:r>
            <w:r>
              <w:rPr>
                <w:rFonts w:hint="eastAsia" w:ascii="仿宋" w:hAnsi="仿宋" w:eastAsia="仿宋" w:cs="仿宋_GB2312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sz w:val="24"/>
              </w:rPr>
              <w:t>程度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民族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7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号码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政治面貌</w:t>
            </w: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身体状况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78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联系电话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家庭住址</w:t>
            </w:r>
          </w:p>
        </w:tc>
        <w:tc>
          <w:tcPr>
            <w:tcW w:w="37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9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人员类别</w:t>
            </w:r>
          </w:p>
        </w:tc>
        <w:tc>
          <w:tcPr>
            <w:tcW w:w="8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□脱贫享受政策人员（含防止返贫监测帮扶对象）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□农村低收入人员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□农村残疾人员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52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□农村大龄人员（45周岁以上-65周岁以下）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家庭成员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关 系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姓名</w:t>
            </w:r>
          </w:p>
        </w:tc>
        <w:tc>
          <w:tcPr>
            <w:tcW w:w="2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身份证号码</w:t>
            </w: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7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9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97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个 人 声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976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本人承诺，以上信息和提报材料情况属实，如与实际情况不一致，自愿退出公益性岗位，并承担由此产生的一切后果。                   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ind w:firstLine="4560" w:firstLineChars="19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申请人（签字）：       </w:t>
            </w:r>
          </w:p>
          <w:p>
            <w:pPr>
              <w:ind w:firstLine="7440" w:firstLineChars="31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年   月   日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1095" w:hRule="atLeast"/>
        </w:trPr>
        <w:tc>
          <w:tcPr>
            <w:tcW w:w="976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21" w:type="dxa"/>
          <w:trHeight w:val="650" w:hRule="atLeast"/>
        </w:trPr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资格审查意见：</w:t>
            </w:r>
            <w:r>
              <w:rPr>
                <w:rFonts w:hint="eastAsia" w:ascii="仿宋" w:hAnsi="仿宋" w:eastAsia="仿宋" w:cs="仿宋_GB2312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</w:t>
            </w:r>
          </w:p>
        </w:tc>
        <w:tc>
          <w:tcPr>
            <w:tcW w:w="70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_GB2312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（村委签章）</w:t>
            </w:r>
            <w:r>
              <w:rPr>
                <w:rFonts w:hint="eastAsia" w:ascii="仿宋" w:hAnsi="仿宋" w:eastAsia="仿宋" w:cs="仿宋_GB2312"/>
                <w:sz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年   月   日</w:t>
            </w:r>
          </w:p>
        </w:tc>
      </w:tr>
    </w:tbl>
    <w:p/>
    <w:sectPr>
      <w:pgSz w:w="11906" w:h="16838"/>
      <w:pgMar w:top="1417" w:right="1274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0404D"/>
    <w:rsid w:val="00054B63"/>
    <w:rsid w:val="00063BA8"/>
    <w:rsid w:val="00087C68"/>
    <w:rsid w:val="00091B73"/>
    <w:rsid w:val="000979B6"/>
    <w:rsid w:val="000B1BAC"/>
    <w:rsid w:val="000C3432"/>
    <w:rsid w:val="001766F6"/>
    <w:rsid w:val="001820A4"/>
    <w:rsid w:val="001A0358"/>
    <w:rsid w:val="001B0604"/>
    <w:rsid w:val="001C0389"/>
    <w:rsid w:val="0021065B"/>
    <w:rsid w:val="00251AA3"/>
    <w:rsid w:val="002B2177"/>
    <w:rsid w:val="002C04CD"/>
    <w:rsid w:val="002E415B"/>
    <w:rsid w:val="002E778F"/>
    <w:rsid w:val="0031558A"/>
    <w:rsid w:val="00340D65"/>
    <w:rsid w:val="00395286"/>
    <w:rsid w:val="003D1182"/>
    <w:rsid w:val="003D3A6F"/>
    <w:rsid w:val="003D511F"/>
    <w:rsid w:val="003E28ED"/>
    <w:rsid w:val="0040764E"/>
    <w:rsid w:val="00426A2D"/>
    <w:rsid w:val="0045298D"/>
    <w:rsid w:val="004976B9"/>
    <w:rsid w:val="004B18AC"/>
    <w:rsid w:val="004D46AE"/>
    <w:rsid w:val="004E01C7"/>
    <w:rsid w:val="00531066"/>
    <w:rsid w:val="00572EC4"/>
    <w:rsid w:val="00574BFB"/>
    <w:rsid w:val="005B10D9"/>
    <w:rsid w:val="00640E65"/>
    <w:rsid w:val="006529CD"/>
    <w:rsid w:val="00693170"/>
    <w:rsid w:val="00710FB3"/>
    <w:rsid w:val="00726B95"/>
    <w:rsid w:val="007412A7"/>
    <w:rsid w:val="00762402"/>
    <w:rsid w:val="00776A5C"/>
    <w:rsid w:val="0078399F"/>
    <w:rsid w:val="00792341"/>
    <w:rsid w:val="007C4AB9"/>
    <w:rsid w:val="007E65B9"/>
    <w:rsid w:val="00816043"/>
    <w:rsid w:val="00893B37"/>
    <w:rsid w:val="00894DF7"/>
    <w:rsid w:val="008A4F61"/>
    <w:rsid w:val="008D6D59"/>
    <w:rsid w:val="008E256F"/>
    <w:rsid w:val="008E72B7"/>
    <w:rsid w:val="00903EA6"/>
    <w:rsid w:val="009344A8"/>
    <w:rsid w:val="00936320"/>
    <w:rsid w:val="00961948"/>
    <w:rsid w:val="009779D4"/>
    <w:rsid w:val="00986DBD"/>
    <w:rsid w:val="00993FC7"/>
    <w:rsid w:val="00996A80"/>
    <w:rsid w:val="009D4F67"/>
    <w:rsid w:val="009E3F1B"/>
    <w:rsid w:val="009E6111"/>
    <w:rsid w:val="00A013E5"/>
    <w:rsid w:val="00A13A47"/>
    <w:rsid w:val="00A348EB"/>
    <w:rsid w:val="00A741B2"/>
    <w:rsid w:val="00A741F2"/>
    <w:rsid w:val="00AC25AF"/>
    <w:rsid w:val="00AD42B5"/>
    <w:rsid w:val="00AF1265"/>
    <w:rsid w:val="00B407D1"/>
    <w:rsid w:val="00BC034F"/>
    <w:rsid w:val="00BD57B8"/>
    <w:rsid w:val="00BE1020"/>
    <w:rsid w:val="00C0583A"/>
    <w:rsid w:val="00C13EF7"/>
    <w:rsid w:val="00C37B45"/>
    <w:rsid w:val="00C61E02"/>
    <w:rsid w:val="00C67854"/>
    <w:rsid w:val="00C96471"/>
    <w:rsid w:val="00C97261"/>
    <w:rsid w:val="00C97D34"/>
    <w:rsid w:val="00D11EB2"/>
    <w:rsid w:val="00D2459F"/>
    <w:rsid w:val="00D441DB"/>
    <w:rsid w:val="00D70A99"/>
    <w:rsid w:val="00D81320"/>
    <w:rsid w:val="00D93517"/>
    <w:rsid w:val="00D97A0D"/>
    <w:rsid w:val="00DD0D24"/>
    <w:rsid w:val="00DD6028"/>
    <w:rsid w:val="00DE1074"/>
    <w:rsid w:val="00DE7F6B"/>
    <w:rsid w:val="00E3286B"/>
    <w:rsid w:val="00E36155"/>
    <w:rsid w:val="00E43B34"/>
    <w:rsid w:val="00EA4B45"/>
    <w:rsid w:val="00EE1F5E"/>
    <w:rsid w:val="00EE7C8B"/>
    <w:rsid w:val="00F15A82"/>
    <w:rsid w:val="00F213B8"/>
    <w:rsid w:val="00F245C1"/>
    <w:rsid w:val="00F60793"/>
    <w:rsid w:val="00F76FFD"/>
    <w:rsid w:val="00F9048D"/>
    <w:rsid w:val="00FF2ABE"/>
    <w:rsid w:val="020F5E73"/>
    <w:rsid w:val="0229329B"/>
    <w:rsid w:val="02EE7BE2"/>
    <w:rsid w:val="03791753"/>
    <w:rsid w:val="03977E2B"/>
    <w:rsid w:val="04C156AA"/>
    <w:rsid w:val="0596469C"/>
    <w:rsid w:val="059C6184"/>
    <w:rsid w:val="068E50FC"/>
    <w:rsid w:val="071159F6"/>
    <w:rsid w:val="081860F2"/>
    <w:rsid w:val="09AF2373"/>
    <w:rsid w:val="09DD3FC3"/>
    <w:rsid w:val="0ABB7DB4"/>
    <w:rsid w:val="0BD25B76"/>
    <w:rsid w:val="0C81645C"/>
    <w:rsid w:val="0F576FB7"/>
    <w:rsid w:val="1001427E"/>
    <w:rsid w:val="10FC15C5"/>
    <w:rsid w:val="11A77DD3"/>
    <w:rsid w:val="129E2F84"/>
    <w:rsid w:val="15415957"/>
    <w:rsid w:val="16621FF1"/>
    <w:rsid w:val="17CF19E0"/>
    <w:rsid w:val="18D6258B"/>
    <w:rsid w:val="19A60971"/>
    <w:rsid w:val="19FB5DA0"/>
    <w:rsid w:val="1C1B73F4"/>
    <w:rsid w:val="1C5D7A0C"/>
    <w:rsid w:val="1CD43891"/>
    <w:rsid w:val="1D6F3E9B"/>
    <w:rsid w:val="1E8B2B11"/>
    <w:rsid w:val="1EAE09F3"/>
    <w:rsid w:val="1EF72C02"/>
    <w:rsid w:val="211508B6"/>
    <w:rsid w:val="21850F80"/>
    <w:rsid w:val="222A359C"/>
    <w:rsid w:val="23016242"/>
    <w:rsid w:val="23190119"/>
    <w:rsid w:val="23775858"/>
    <w:rsid w:val="240A19EC"/>
    <w:rsid w:val="24F44C86"/>
    <w:rsid w:val="25B61F3B"/>
    <w:rsid w:val="289A0B40"/>
    <w:rsid w:val="2A647652"/>
    <w:rsid w:val="2B020125"/>
    <w:rsid w:val="2BDF21EC"/>
    <w:rsid w:val="2E650E2E"/>
    <w:rsid w:val="2F466846"/>
    <w:rsid w:val="32BB7535"/>
    <w:rsid w:val="33BA63EC"/>
    <w:rsid w:val="33D463AE"/>
    <w:rsid w:val="34E40873"/>
    <w:rsid w:val="36285A13"/>
    <w:rsid w:val="363D4742"/>
    <w:rsid w:val="37F42E77"/>
    <w:rsid w:val="386E2FB9"/>
    <w:rsid w:val="39797168"/>
    <w:rsid w:val="39C409F2"/>
    <w:rsid w:val="39D47CBB"/>
    <w:rsid w:val="3A5E2E76"/>
    <w:rsid w:val="3AC44B7A"/>
    <w:rsid w:val="3AE1629B"/>
    <w:rsid w:val="3B9528C7"/>
    <w:rsid w:val="3C35255E"/>
    <w:rsid w:val="3E1D6052"/>
    <w:rsid w:val="3F5929C0"/>
    <w:rsid w:val="3F6B7FDB"/>
    <w:rsid w:val="42AC3CC4"/>
    <w:rsid w:val="43484251"/>
    <w:rsid w:val="45E05087"/>
    <w:rsid w:val="479943E3"/>
    <w:rsid w:val="48895562"/>
    <w:rsid w:val="4AB078B5"/>
    <w:rsid w:val="4E611D50"/>
    <w:rsid w:val="4EAB2BC6"/>
    <w:rsid w:val="4EB128D1"/>
    <w:rsid w:val="507E1A70"/>
    <w:rsid w:val="516D181E"/>
    <w:rsid w:val="52101F48"/>
    <w:rsid w:val="52C91C9D"/>
    <w:rsid w:val="53D626D3"/>
    <w:rsid w:val="54742D2A"/>
    <w:rsid w:val="57BF1B6E"/>
    <w:rsid w:val="5B815B5C"/>
    <w:rsid w:val="5CDB5BF9"/>
    <w:rsid w:val="5E034745"/>
    <w:rsid w:val="5FC0529D"/>
    <w:rsid w:val="613E2CB8"/>
    <w:rsid w:val="6910404D"/>
    <w:rsid w:val="69A51678"/>
    <w:rsid w:val="69F116B8"/>
    <w:rsid w:val="6A9E2C97"/>
    <w:rsid w:val="6B256F14"/>
    <w:rsid w:val="6CA52935"/>
    <w:rsid w:val="6DB93944"/>
    <w:rsid w:val="6EDD79A0"/>
    <w:rsid w:val="70272FF9"/>
    <w:rsid w:val="70476C49"/>
    <w:rsid w:val="70723D8B"/>
    <w:rsid w:val="70E5096A"/>
    <w:rsid w:val="736D46B7"/>
    <w:rsid w:val="73727264"/>
    <w:rsid w:val="73BC5170"/>
    <w:rsid w:val="74BB61F3"/>
    <w:rsid w:val="76FB6D7B"/>
    <w:rsid w:val="772C33D8"/>
    <w:rsid w:val="780F1C10"/>
    <w:rsid w:val="78574485"/>
    <w:rsid w:val="786A251A"/>
    <w:rsid w:val="78EF3981"/>
    <w:rsid w:val="79CE7BE3"/>
    <w:rsid w:val="7AFE6E3A"/>
    <w:rsid w:val="7B22547B"/>
    <w:rsid w:val="7C4916DE"/>
    <w:rsid w:val="7CA8225F"/>
    <w:rsid w:val="7CE1220B"/>
    <w:rsid w:val="7D3F5AB3"/>
    <w:rsid w:val="7DFA7FB1"/>
    <w:rsid w:val="7E2724A0"/>
    <w:rsid w:val="7FCD117D"/>
    <w:rsid w:val="7FF457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qFormat/>
    <w:uiPriority w:val="0"/>
    <w:rPr>
      <w:i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4">
    <w:name w:val="页脚 Char"/>
    <w:link w:val="5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5">
    <w:name w:val="日期 Char"/>
    <w:link w:val="4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0898B6-F19D-4BAF-BF6F-902CF94096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2187</Words>
  <Characters>2402</Characters>
  <Lines>22</Lines>
  <Paragraphs>6</Paragraphs>
  <TotalTime>3</TotalTime>
  <ScaleCrop>false</ScaleCrop>
  <LinksUpToDate>false</LinksUpToDate>
  <CharactersWithSpaces>2856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2022-03-27T03:37:00Z</dcterms:created>
  <dc:creator>YUYU</dc:creator>
  <cp:lastModifiedBy>Administrator</cp:lastModifiedBy>
  <cp:lastPrinted>2022-03-26T07:13:00Z</cp:lastPrinted>
  <dcterms:modified xsi:type="dcterms:W3CDTF">2022-03-27T06:20:14Z</dcterms:modified>
  <dc:title>泰山区财源街道2022年公益性岗位人员招聘公告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6BB996799CF24B34AB9EB733301C3577</vt:lpwstr>
  </property>
</Properties>
</file>