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color w:val="auto"/>
          <w:sz w:val="32"/>
          <w:szCs w:val="32"/>
          <w:lang w:val="en-US" w:eastAsia="zh-CN"/>
        </w:rPr>
        <w:t>附 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海龙街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道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黑体"/>
          <w:snapToGrid/>
          <w:color w:val="auto"/>
          <w:sz w:val="36"/>
          <w:szCs w:val="36"/>
          <w:lang w:eastAsia="zh-CN"/>
        </w:rPr>
        <w:t>报名表</w:t>
      </w:r>
    </w:p>
    <w:bookmarkEnd w:id="0"/>
    <w:tbl>
      <w:tblPr>
        <w:tblStyle w:val="5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□其他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是否军转退役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是否服务调配：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B5B01"/>
    <w:rsid w:val="11731D72"/>
    <w:rsid w:val="12E63702"/>
    <w:rsid w:val="24AE2449"/>
    <w:rsid w:val="3C890C5F"/>
    <w:rsid w:val="3E024494"/>
    <w:rsid w:val="407C6290"/>
    <w:rsid w:val="5B1B5B01"/>
    <w:rsid w:val="61C43F14"/>
    <w:rsid w:val="70C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eastAsia="楷体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2022-03-18T02:38:00Z</dcterms:created>
  <dc:creator>李小心</dc:creator>
  <cp:lastModifiedBy>李小心</cp:lastModifiedBy>
  <dcterms:modified xsi:type="dcterms:W3CDTF">2022-03-18T02:39:18Z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8C537C484F414C0F9E2D7949912D3697</vt:lpwstr>
  </property>
</Properties>
</file>