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高青县</w:t>
      </w:r>
      <w:r>
        <w:rPr>
          <w:rFonts w:ascii="Times New Roman" w:hAnsi="Times New Roman" w:eastAsia="方正小标宋简体" w:cs="Times New Roman"/>
          <w:sz w:val="44"/>
          <w:szCs w:val="44"/>
        </w:rPr>
        <w:t>选聘外部董事人才库人选报名表</w:t>
      </w: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7"/>
        <w:gridCol w:w="1267"/>
        <w:gridCol w:w="1001"/>
        <w:gridCol w:w="1256"/>
        <w:gridCol w:w="1377"/>
        <w:gridCol w:w="123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姓  </w:t>
            </w:r>
            <w:r>
              <w:rPr>
                <w:rFonts w:ascii="Times New Roman" w:hAnsi="Times New Roman" w:eastAsia="仿宋" w:cs="Times New Roman"/>
                <w:sz w:val="24"/>
              </w:rPr>
              <w:t>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　别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本人照片</w:t>
            </w:r>
          </w:p>
          <w:p>
            <w:pPr>
              <w:spacing w:line="560" w:lineRule="exact"/>
              <w:ind w:left="240" w:hanging="240" w:hangingChars="100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（近期一寸免冠彩照）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  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现居住地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5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专业特长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专业技术职称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（执业资格）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全日制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　职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及职务</w:t>
            </w:r>
          </w:p>
        </w:tc>
        <w:tc>
          <w:tcPr>
            <w:tcW w:w="810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通信地址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及邮编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810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（标注起止时间、在何校学习或在何单位任何职务）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仿宋" w:cs="Times New Roman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3331"/>
        <w:gridCol w:w="157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描    述</w:t>
            </w:r>
          </w:p>
        </w:tc>
        <w:tc>
          <w:tcPr>
            <w:tcW w:w="81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本人声明</w:t>
            </w:r>
          </w:p>
        </w:tc>
        <w:tc>
          <w:tcPr>
            <w:tcW w:w="8102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本人保证上述信息和有关报名材料真实可靠。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报名人签字：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年　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　　见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年   月   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县财政局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审核意见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年   月   日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注：如目前为离职状态，工作单位意见栏可不填写。</w:t>
      </w:r>
    </w:p>
    <w:p>
      <w:pPr>
        <w:spacing w:line="560" w:lineRule="exact"/>
        <w:jc w:val="both"/>
      </w:pPr>
      <w:r>
        <w:rPr>
          <w:rFonts w:ascii="Times New Roman" w:hAnsi="Times New Roman" w:eastAsia="仿宋" w:cs="Times New Roman"/>
        </w:rPr>
        <w:t>本表一式三份，正反面打印。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579CE"/>
    <w:rsid w:val="737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2022-03-10T08:36:00Z</dcterms:created>
  <dc:creator>LRNOVO</dc:creator>
  <cp:lastModifiedBy>L_ZJ.Yeah~</cp:lastModifiedBy>
  <dcterms:modified xsi:type="dcterms:W3CDTF">2022-03-10T08:43:11Z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886BDA42DFB04E6EBD60808EFEE1F6EF</vt:lpwstr>
  </property>
</Properties>
</file>