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0" w:rsidRPr="009A54FC" w:rsidRDefault="002C0B70" w:rsidP="00DF3AB7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出行</w:t>
      </w:r>
      <w:r w:rsidRPr="00057492">
        <w:rPr>
          <w:rFonts w:ascii="方正小标宋简体" w:eastAsia="方正小标宋简体" w:hint="eastAsia"/>
          <w:sz w:val="36"/>
          <w:szCs w:val="36"/>
        </w:rPr>
        <w:t>防疫情况登记表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394"/>
        <w:gridCol w:w="470"/>
        <w:gridCol w:w="1373"/>
        <w:gridCol w:w="3261"/>
      </w:tblGrid>
      <w:tr w:rsidR="002C0B70" w:rsidRPr="00AE3950" w:rsidTr="006929DB">
        <w:trPr>
          <w:trHeight w:val="595"/>
          <w:jc w:val="center"/>
        </w:trPr>
        <w:tc>
          <w:tcPr>
            <w:tcW w:w="9268" w:type="dxa"/>
            <w:gridSpan w:val="5"/>
            <w:vAlign w:val="center"/>
          </w:tcPr>
          <w:p w:rsidR="002C0B70" w:rsidRPr="00AE3950" w:rsidRDefault="002C0B70" w:rsidP="006929DB"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2C0B70" w:rsidRPr="00AE3950" w:rsidTr="00FD0EC6">
        <w:trPr>
          <w:trHeight w:val="691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FD0EC6">
        <w:trPr>
          <w:trHeight w:val="68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A718D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1A718D" w:rsidRDefault="001A718D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8" w:type="dxa"/>
            <w:gridSpan w:val="4"/>
            <w:vAlign w:val="center"/>
          </w:tcPr>
          <w:p w:rsidR="001A718D" w:rsidRPr="00AE3950" w:rsidRDefault="001A718D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 w:rsidR="002C0B70" w:rsidRDefault="002C0B70" w:rsidP="006929D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未离通</w:t>
            </w:r>
          </w:p>
          <w:p w:rsidR="002C0B70" w:rsidRPr="0055001B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离通，离通时间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返通时间</w:t>
            </w:r>
          </w:p>
        </w:tc>
      </w:tr>
      <w:tr w:rsidR="002C0B70" w:rsidRPr="00AE3950" w:rsidTr="00FD0EC6">
        <w:trPr>
          <w:trHeight w:val="1183"/>
          <w:jc w:val="center"/>
        </w:trPr>
        <w:tc>
          <w:tcPr>
            <w:tcW w:w="1770" w:type="dxa"/>
            <w:vAlign w:val="center"/>
          </w:tcPr>
          <w:p w:rsidR="002C0B70" w:rsidRPr="00622819" w:rsidRDefault="002C0B70" w:rsidP="006929DB">
            <w:pPr>
              <w:spacing w:line="320" w:lineRule="exact"/>
              <w:jc w:val="center"/>
              <w:rPr>
                <w:rFonts w:hAnsi="宋体"/>
                <w:color w:val="000000" w:themeColor="text1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 w:rsidR="002C0B70" w:rsidRPr="00AE3950" w:rsidTr="006929DB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 w:rsidRPr="005316DB">
              <w:rPr>
                <w:rFonts w:ascii="仿宋_GB2312" w:eastAsia="仿宋_GB2312" w:hint="eastAsia"/>
                <w:sz w:val="28"/>
                <w:szCs w:val="28"/>
              </w:rPr>
              <w:t>苏康码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  <w:tc>
          <w:tcPr>
            <w:tcW w:w="4634" w:type="dxa"/>
            <w:gridSpan w:val="2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16DB">
              <w:rPr>
                <w:rFonts w:ascii="仿宋_GB2312" w:eastAsia="仿宋_GB2312" w:hint="eastAsia"/>
                <w:sz w:val="28"/>
                <w:szCs w:val="28"/>
              </w:rPr>
              <w:t>14天出行轨迹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</w:tr>
      <w:tr w:rsidR="002C0B70" w:rsidRPr="00AE3950" w:rsidTr="006929DB">
        <w:trPr>
          <w:trHeight w:val="5635"/>
          <w:jc w:val="center"/>
        </w:trPr>
        <w:tc>
          <w:tcPr>
            <w:tcW w:w="4634" w:type="dxa"/>
            <w:gridSpan w:val="3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bookmarkEnd w:id="0"/>
      <w:tr w:rsidR="002C0B70" w:rsidRPr="00AE3950" w:rsidTr="006929DB">
        <w:trPr>
          <w:trHeight w:val="1699"/>
          <w:jc w:val="center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0" w:rsidRPr="00622819" w:rsidRDefault="002C0B70" w:rsidP="006929DB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2C0B70" w:rsidRPr="00AE3950" w:rsidRDefault="002C0B70" w:rsidP="0067245A">
            <w:pPr>
              <w:spacing w:line="580" w:lineRule="exact"/>
              <w:ind w:firstLineChars="900" w:firstLine="21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 xml:space="preserve">填写人签字： </w:t>
            </w:r>
            <w:r w:rsidR="0067245A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  <w:r w:rsidRPr="00622819"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:rsidR="002C0B70" w:rsidRPr="00034C67" w:rsidRDefault="002C0B70" w:rsidP="002C0B70"/>
    <w:p w:rsidR="00FD0EC6" w:rsidRDefault="00FD0EC6" w:rsidP="00DF3AB7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C0B70" w:rsidRPr="00AE3950" w:rsidRDefault="002C0B70" w:rsidP="00DF3AB7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492">
        <w:rPr>
          <w:rFonts w:ascii="方正小标宋简体" w:eastAsia="方正小标宋简体" w:hint="eastAsia"/>
          <w:sz w:val="36"/>
          <w:szCs w:val="36"/>
        </w:rPr>
        <w:lastRenderedPageBreak/>
        <w:t>疫情防控承诺书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一、本人承诺遵守各项法律法规和及相关疫情防控管理规定，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在考试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2C0B70" w:rsidRPr="00034C67" w:rsidRDefault="002C0B70" w:rsidP="002C0B70">
      <w:pPr>
        <w:pStyle w:val="a6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 w:rsidR="006678E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考点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CD7F86" w:rsidRDefault="00CD7F86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CD7F86" w:rsidRDefault="00CD7F86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2C0B70" w:rsidRDefault="002C0B70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2C0B70" w:rsidRPr="00015E22" w:rsidRDefault="002C0B70" w:rsidP="00CD7F86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2C0B70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日期：    </w:t>
      </w:r>
    </w:p>
    <w:p w:rsidR="00013E05" w:rsidRPr="00E95692" w:rsidRDefault="00013E05" w:rsidP="00CD7F86">
      <w:pPr>
        <w:rPr>
          <w:rFonts w:ascii="方正小标宋简体" w:eastAsia="方正小标宋简体"/>
          <w:sz w:val="72"/>
          <w:szCs w:val="72"/>
        </w:rPr>
      </w:pPr>
    </w:p>
    <w:sectPr w:rsidR="00013E05" w:rsidRPr="00E95692" w:rsidSect="00372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91" w:rsidRDefault="00E61A91" w:rsidP="002C0B70">
      <w:r>
        <w:separator/>
      </w:r>
    </w:p>
  </w:endnote>
  <w:endnote w:type="continuationSeparator" w:id="1">
    <w:p w:rsidR="00E61A91" w:rsidRDefault="00E61A91" w:rsidP="002C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91" w:rsidRDefault="00E61A91" w:rsidP="002C0B70">
      <w:r>
        <w:separator/>
      </w:r>
    </w:p>
  </w:footnote>
  <w:footnote w:type="continuationSeparator" w:id="1">
    <w:p w:rsidR="00E61A91" w:rsidRDefault="00E61A91" w:rsidP="002C0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B70"/>
    <w:rsid w:val="00013E05"/>
    <w:rsid w:val="000423A5"/>
    <w:rsid w:val="00083A58"/>
    <w:rsid w:val="000E3E41"/>
    <w:rsid w:val="001123B3"/>
    <w:rsid w:val="001A718D"/>
    <w:rsid w:val="001F292F"/>
    <w:rsid w:val="002C0B70"/>
    <w:rsid w:val="003706B5"/>
    <w:rsid w:val="0037281B"/>
    <w:rsid w:val="00377830"/>
    <w:rsid w:val="0039439D"/>
    <w:rsid w:val="0048119A"/>
    <w:rsid w:val="004A00B6"/>
    <w:rsid w:val="004F4E74"/>
    <w:rsid w:val="00585582"/>
    <w:rsid w:val="00664003"/>
    <w:rsid w:val="006678E4"/>
    <w:rsid w:val="0067245A"/>
    <w:rsid w:val="008B671A"/>
    <w:rsid w:val="00973DDD"/>
    <w:rsid w:val="00A0573B"/>
    <w:rsid w:val="00B2565D"/>
    <w:rsid w:val="00CD7F86"/>
    <w:rsid w:val="00DE6A5C"/>
    <w:rsid w:val="00DF3AB7"/>
    <w:rsid w:val="00E61A91"/>
    <w:rsid w:val="00E95692"/>
    <w:rsid w:val="00EB5D60"/>
    <w:rsid w:val="00F72BCC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B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0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0B7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C0B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0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2942-DC7D-4C82-B7DD-85CBB9F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28</cp:revision>
  <cp:lastPrinted>2021-02-22T02:54:00Z</cp:lastPrinted>
  <dcterms:created xsi:type="dcterms:W3CDTF">2021-02-22T01:25:00Z</dcterms:created>
  <dcterms:modified xsi:type="dcterms:W3CDTF">2022-03-09T02:38:00Z</dcterms:modified>
</cp:coreProperties>
</file>