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rFonts w:ascii="Arial" w:hAnsi="Arial" w:cs="Arial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4"/>
          <w:szCs w:val="24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5A5A5A"/>
          <w:spacing w:val="0"/>
          <w:sz w:val="24"/>
          <w:szCs w:val="24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6"/>
          <w:szCs w:val="36"/>
          <w:bdr w:val="none" w:color="auto" w:sz="0" w:space="0"/>
        </w:rPr>
        <w:t>公开招聘编外工作人员报名登记表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804"/>
        <w:gridCol w:w="1225"/>
        <w:gridCol w:w="306"/>
        <w:gridCol w:w="306"/>
        <w:gridCol w:w="512"/>
        <w:gridCol w:w="581"/>
        <w:gridCol w:w="306"/>
        <w:gridCol w:w="306"/>
        <w:gridCol w:w="452"/>
        <w:gridCol w:w="372"/>
        <w:gridCol w:w="312"/>
        <w:gridCol w:w="422"/>
        <w:gridCol w:w="422"/>
        <w:gridCol w:w="306"/>
        <w:gridCol w:w="442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姓   名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712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712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学习简历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院校名称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入学时间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进入时间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离开时间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与应聘岗位相关工作经历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819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5A5A5A"/>
                <w:spacing w:val="0"/>
                <w:sz w:val="18"/>
                <w:szCs w:val="18"/>
                <w:bdr w:val="none" w:color="auto" w:sz="0" w:space="0"/>
              </w:rPr>
              <w:t>本表中所填写内容以及所提供的相关附件证明材料均是真实有效的，如有不实之处，在一年之内本人自愿放弃被录用的机会。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5A5A5A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5A5A5A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righ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5A5A5A"/>
                <w:spacing w:val="0"/>
                <w:sz w:val="18"/>
                <w:szCs w:val="18"/>
                <w:bdr w:val="none" w:color="auto" w:sz="0" w:space="0"/>
              </w:rPr>
              <w:t>承诺人签名：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righ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A5A5A"/>
                <w:spacing w:val="0"/>
                <w:sz w:val="18"/>
                <w:szCs w:val="18"/>
                <w:bdr w:val="none" w:color="auto" w:sz="0" w:space="0"/>
              </w:rPr>
              <w:t>年 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A5A5A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2022-03-08T08:11:02Z</dcterms:created>
  <dc:creator>xiaoxiannv</dc:creator>
  <cp:lastModifiedBy>_Tr y.</cp:lastModifiedBy>
  <dcterms:modified xsi:type="dcterms:W3CDTF">2022-03-08T08:11:04Z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FF7DA1A344584232AD2754FFE00EB58C</vt:lpwstr>
  </property>
</Properties>
</file>