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附件3：</w:t>
      </w:r>
    </w:p>
    <w:p>
      <w:pPr>
        <w:widowControl/>
        <w:spacing w:before="100" w:beforeAutospacing="1" w:after="100" w:afterAutospacing="1"/>
        <w:jc w:val="center"/>
        <w:outlineLvl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</w:t>
      </w:r>
      <w:r>
        <w:rPr>
          <w:rFonts w:hint="eastAsia"/>
          <w:b/>
          <w:sz w:val="32"/>
          <w:szCs w:val="32"/>
          <w:lang w:val="en-US" w:eastAsia="zh-CN"/>
        </w:rPr>
        <w:t>2022年度</w:t>
      </w:r>
      <w:r>
        <w:rPr>
          <w:rFonts w:hint="eastAsia"/>
          <w:b/>
          <w:sz w:val="32"/>
          <w:szCs w:val="32"/>
        </w:rPr>
        <w:t>铜陵市机关事务管理服务中心</w:t>
      </w:r>
    </w:p>
    <w:p>
      <w:pPr>
        <w:widowControl/>
        <w:spacing w:before="100" w:beforeAutospacing="1" w:after="100" w:afterAutospacing="1"/>
        <w:jc w:val="center"/>
        <w:outlineLvl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公开招聘劳务派遣制驾驶员</w:t>
      </w:r>
      <w:bookmarkStart w:id="0" w:name="_GoBack"/>
      <w:bookmarkEnd w:id="0"/>
      <w:r>
        <w:rPr>
          <w:rFonts w:hint="eastAsia"/>
          <w:b/>
          <w:sz w:val="32"/>
          <w:szCs w:val="32"/>
        </w:rPr>
        <w:t>考试疫情防控承诺书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0C36C7"/>
    <w:rsid w:val="0029419E"/>
    <w:rsid w:val="00663F85"/>
    <w:rsid w:val="00845865"/>
    <w:rsid w:val="00973764"/>
    <w:rsid w:val="00C16341"/>
    <w:rsid w:val="00F4777F"/>
    <w:rsid w:val="1A6C08BF"/>
    <w:rsid w:val="426D5280"/>
    <w:rsid w:val="5D97010A"/>
    <w:rsid w:val="770C3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TLLY</cp:lastModifiedBy>
  <dcterms:modified xsi:type="dcterms:W3CDTF">2021-12-29T03:52:42Z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