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 w:line="52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附件：</w:t>
      </w:r>
    </w:p>
    <w:p>
      <w:pPr>
        <w:pStyle w:val="5"/>
        <w:adjustRightInd w:val="0"/>
        <w:snapToGrid w:val="0"/>
        <w:spacing w:before="0" w:beforeAutospacing="0" w:after="0" w:afterAutospacing="0" w:line="520" w:lineRule="exact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创艺简标宋" w:cs="Times New Roman"/>
          <w:color w:val="auto"/>
          <w:sz w:val="44"/>
          <w:szCs w:val="44"/>
          <w:highlight w:val="none"/>
        </w:rPr>
        <w:t>神湾镇专职网格员</w:t>
      </w:r>
      <w:r>
        <w:rPr>
          <w:rFonts w:hint="default" w:ascii="Times New Roman" w:hAnsi="Times New Roman" w:eastAsia="创艺简标宋" w:cs="Times New Roman"/>
          <w:color w:val="auto"/>
          <w:sz w:val="44"/>
          <w:szCs w:val="44"/>
          <w:highlight w:val="none"/>
          <w:lang w:eastAsia="zh-CN"/>
        </w:rPr>
        <w:t>报名</w:t>
      </w:r>
      <w:r>
        <w:rPr>
          <w:rFonts w:hint="default" w:ascii="Times New Roman" w:hAnsi="Times New Roman" w:eastAsia="创艺简标宋" w:cs="Times New Roman"/>
          <w:color w:val="auto"/>
          <w:sz w:val="44"/>
          <w:szCs w:val="44"/>
          <w:highlight w:val="none"/>
        </w:rPr>
        <w:t>表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</w:p>
    <w:tbl>
      <w:tblPr>
        <w:tblStyle w:val="6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55"/>
        <w:gridCol w:w="1030"/>
        <w:gridCol w:w="165"/>
        <w:gridCol w:w="1066"/>
        <w:gridCol w:w="676"/>
        <w:gridCol w:w="1522"/>
        <w:gridCol w:w="131"/>
        <w:gridCol w:w="1261"/>
        <w:gridCol w:w="795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毕业院校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家庭电话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907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移动电话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婚否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户籍所在地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232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家庭详细地址</w:t>
            </w:r>
          </w:p>
        </w:tc>
        <w:tc>
          <w:tcPr>
            <w:tcW w:w="754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聘用岗位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232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学习及工作简历</w:t>
            </w:r>
          </w:p>
        </w:tc>
        <w:tc>
          <w:tcPr>
            <w:tcW w:w="754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特长、突出业绩或获得奖励</w:t>
            </w:r>
          </w:p>
        </w:tc>
        <w:tc>
          <w:tcPr>
            <w:tcW w:w="754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报考承诺</w:t>
            </w:r>
          </w:p>
        </w:tc>
        <w:tc>
          <w:tcPr>
            <w:tcW w:w="754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napToGrid w:val="0"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auto"/>
                <w:spacing w:val="-6"/>
                <w:highlight w:val="none"/>
                <w:lang w:val="en-US" w:eastAsia="zh-CN"/>
              </w:rPr>
              <w:t>本人承诺报名信息及相关材料真实、准确，如有违反自愿承担相应责任。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auto"/>
                <w:spacing w:val="-6"/>
                <w:highlight w:val="none"/>
                <w:lang w:val="en-US" w:eastAsia="zh-CN"/>
              </w:rPr>
              <w:t>签名：              2022年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用人单位意见</w:t>
            </w:r>
          </w:p>
        </w:tc>
        <w:tc>
          <w:tcPr>
            <w:tcW w:w="754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highlight w:val="none"/>
              </w:rPr>
              <w:t>负责人签名（盖章）：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分管领导意见</w:t>
            </w:r>
          </w:p>
        </w:tc>
        <w:tc>
          <w:tcPr>
            <w:tcW w:w="754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spacing w:val="-6"/>
                <w:highlight w:val="none"/>
              </w:rPr>
              <w:t>负责人签名（盖章）：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镇党建办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8"/>
                <w:szCs w:val="28"/>
                <w:highlight w:val="none"/>
              </w:rPr>
              <w:t>政审意见</w:t>
            </w:r>
          </w:p>
        </w:tc>
        <w:tc>
          <w:tcPr>
            <w:tcW w:w="754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-6"/>
                <w:sz w:val="21"/>
                <w:szCs w:val="21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2211" w:right="1531" w:bottom="1871" w:left="1531" w:header="851" w:footer="1474" w:gutter="0"/>
      <w:pgNumType w:fmt="decimal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7A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E2A0F"/>
    <w:rsid w:val="7C1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36" w:lineRule="auto"/>
      <w:ind w:firstLine="904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2022-03-04T12:44:00Z</dcterms:created>
  <dc:creator>高美良</dc:creator>
  <cp:lastModifiedBy>高美良</cp:lastModifiedBy>
  <dcterms:modified xsi:type="dcterms:W3CDTF">2022-03-04T12:44:23Z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