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1．本人承诺符合越秀区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光塔街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康园工疗站</w:t>
      </w:r>
      <w:r>
        <w:rPr>
          <w:rFonts w:hint="eastAsia" w:ascii="仿宋_GB2312" w:eastAsia="仿宋_GB2312"/>
          <w:sz w:val="32"/>
          <w:szCs w:val="32"/>
        </w:rPr>
        <w:t>工作人员资格条件，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保证所提供的所有材料、证件的真实性。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2.本人承诺没有违反国家计划生育政策。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3．取得录用资格后，如本人与原单位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用工关系纠纷，导致无法考核或报到，同意取消本人的录用资格，并承担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后果。</w:t>
      </w: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本人由于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spacing w:line="8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资格审查，本人保证在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材料（待补材料者填写）。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将严格遵守本承诺，如有违反，愿意取消聘用资格，并承担相应的法律责任。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承诺人签名：</w:t>
      </w:r>
    </w:p>
    <w:p>
      <w:pPr>
        <w:spacing w:line="800" w:lineRule="exact"/>
        <w:ind w:firstLine="435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308B2"/>
    <w:rsid w:val="0CC55F41"/>
    <w:rsid w:val="1A36334C"/>
    <w:rsid w:val="1BC33CD2"/>
    <w:rsid w:val="24485054"/>
    <w:rsid w:val="594D5FE1"/>
    <w:rsid w:val="5AB308B2"/>
    <w:rsid w:val="6B601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2020-08-17T02:35:00Z</dcterms:created>
  <dc:creator>叶俊薇</dc:creator>
  <cp:lastModifiedBy>沉默无语的人</cp:lastModifiedBy>
  <dcterms:modified xsi:type="dcterms:W3CDTF">2022-03-01T05:20:28Z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8DEA3541C1C74A4BA52A3328953FA10C</vt:lpwstr>
  </property>
</Properties>
</file>