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2880" w:firstLineChars="800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spacing w:after="156" w:afterLines="50"/>
        <w:ind w:firstLine="2880" w:firstLineChars="800"/>
        <w:rPr>
          <w:rFonts w:ascii="楷体_GB2312" w:hAnsi="楷体" w:eastAsia="楷体_GB2312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忻城县就业见习申请表</w:t>
      </w:r>
    </w:p>
    <w:bookmarkEnd w:id="0"/>
    <w:p>
      <w:pPr>
        <w:rPr>
          <w:rFonts w:ascii="Times New Roman" w:hAnsi="Times New Roman"/>
        </w:rPr>
      </w:pPr>
    </w:p>
    <w:p>
      <w:pPr>
        <w:ind w:left="-92" w:leftChars="-44"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申请见习单位：</w:t>
      </w:r>
      <w:r>
        <w:rPr>
          <w:rFonts w:hint="eastAsia" w:ascii="宋体" w:hAnsi="宋体"/>
          <w:szCs w:val="21"/>
          <w:u w:val="single"/>
        </w:rPr>
        <w:t xml:space="preserve">                     </w:t>
      </w:r>
      <w:r>
        <w:rPr>
          <w:rFonts w:hint="eastAsia" w:ascii="宋体" w:hAnsi="宋体"/>
          <w:szCs w:val="21"/>
        </w:rPr>
        <w:t xml:space="preserve">                      </w:t>
      </w:r>
      <w:r>
        <w:rPr>
          <w:rFonts w:hint="eastAsia" w:ascii="宋体" w:hAnsi="宋体"/>
          <w:bCs/>
          <w:szCs w:val="21"/>
        </w:rPr>
        <w:t xml:space="preserve">填表日期：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月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tbl>
      <w:tblPr>
        <w:tblStyle w:val="2"/>
        <w:tblW w:w="969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513"/>
        <w:gridCol w:w="651"/>
        <w:gridCol w:w="66"/>
        <w:gridCol w:w="524"/>
        <w:gridCol w:w="715"/>
        <w:gridCol w:w="235"/>
        <w:gridCol w:w="815"/>
        <w:gridCol w:w="81"/>
        <w:gridCol w:w="300"/>
        <w:gridCol w:w="916"/>
        <w:gridCol w:w="300"/>
        <w:gridCol w:w="1106"/>
        <w:gridCol w:w="236"/>
        <w:gridCol w:w="163"/>
        <w:gridCol w:w="545"/>
        <w:gridCol w:w="147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w w:val="90"/>
                <w:szCs w:val="21"/>
              </w:rPr>
              <w:t>姓    名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性别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出生日期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毕业时间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籍贯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政治面貌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健康状况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民族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婚姻状况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 xml:space="preserve"> </w:t>
            </w:r>
          </w:p>
        </w:tc>
        <w:tc>
          <w:tcPr>
            <w:tcW w:w="21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学历及证书编号</w:t>
            </w:r>
          </w:p>
        </w:tc>
        <w:tc>
          <w:tcPr>
            <w:tcW w:w="300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身高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学位及证书编号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7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身份证号码</w:t>
            </w:r>
          </w:p>
        </w:tc>
        <w:tc>
          <w:tcPr>
            <w:tcW w:w="2939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毕业院校及专业</w:t>
            </w:r>
          </w:p>
        </w:tc>
        <w:tc>
          <w:tcPr>
            <w:tcW w:w="8125" w:type="dxa"/>
            <w:gridSpan w:val="15"/>
            <w:noWrap w:val="0"/>
            <w:vAlign w:val="center"/>
          </w:tcPr>
          <w:p>
            <w:pPr>
              <w:rPr>
                <w:rFonts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外语能力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846" w:type="dxa"/>
            <w:gridSpan w:val="4"/>
            <w:noWrap w:val="0"/>
            <w:vAlign w:val="center"/>
          </w:tcPr>
          <w:p>
            <w:pPr>
              <w:ind w:firstLine="189" w:firstLineChars="100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有何特长</w:t>
            </w:r>
          </w:p>
        </w:tc>
        <w:tc>
          <w:tcPr>
            <w:tcW w:w="5038" w:type="dxa"/>
            <w:gridSpan w:val="8"/>
            <w:noWrap w:val="0"/>
            <w:vAlign w:val="center"/>
          </w:tcPr>
          <w:p>
            <w:pPr>
              <w:ind w:firstLine="189" w:firstLineChars="100"/>
              <w:rPr>
                <w:rFonts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户籍地址</w:t>
            </w:r>
          </w:p>
        </w:tc>
        <w:tc>
          <w:tcPr>
            <w:tcW w:w="8125" w:type="dxa"/>
            <w:gridSpan w:val="1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现住址</w:t>
            </w:r>
          </w:p>
        </w:tc>
        <w:tc>
          <w:tcPr>
            <w:tcW w:w="8125" w:type="dxa"/>
            <w:gridSpan w:val="1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5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移动电话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其他联系方式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ind w:firstLine="185" w:firstLineChars="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电子邮箱</w:t>
            </w:r>
          </w:p>
        </w:tc>
        <w:tc>
          <w:tcPr>
            <w:tcW w:w="201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情况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亲属姓名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9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2289" w:type="dxa"/>
            <w:gridSpan w:val="4"/>
            <w:shd w:val="clear" w:color="auto" w:fill="FFFFFF"/>
            <w:noWrap w:val="0"/>
            <w:vAlign w:val="center"/>
          </w:tcPr>
          <w:p>
            <w:pPr>
              <w:ind w:left="-212" w:leftChars="-10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证书类别</w:t>
            </w:r>
          </w:p>
        </w:tc>
        <w:tc>
          <w:tcPr>
            <w:tcW w:w="267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之一</w:t>
            </w:r>
          </w:p>
        </w:tc>
        <w:tc>
          <w:tcPr>
            <w:tcW w:w="2322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之二</w:t>
            </w:r>
          </w:p>
        </w:tc>
        <w:tc>
          <w:tcPr>
            <w:tcW w:w="2416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228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计算机证书</w:t>
            </w:r>
          </w:p>
        </w:tc>
        <w:tc>
          <w:tcPr>
            <w:tcW w:w="267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6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228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外语证书</w:t>
            </w:r>
          </w:p>
        </w:tc>
        <w:tc>
          <w:tcPr>
            <w:tcW w:w="267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6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2289" w:type="dxa"/>
            <w:gridSpan w:val="4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其它资格证书</w:t>
            </w:r>
          </w:p>
        </w:tc>
        <w:tc>
          <w:tcPr>
            <w:tcW w:w="267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6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2289" w:type="dxa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6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2289" w:type="dxa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6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受教育及工作经历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992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院校/专业或工作单位/岗位</w:t>
            </w:r>
          </w:p>
        </w:tc>
        <w:tc>
          <w:tcPr>
            <w:tcW w:w="241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5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92" w:type="dxa"/>
            <w:gridSpan w:val="9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6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5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92" w:type="dxa"/>
            <w:gridSpan w:val="9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6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5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92" w:type="dxa"/>
            <w:gridSpan w:val="9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6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</w:trPr>
        <w:tc>
          <w:tcPr>
            <w:tcW w:w="1059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惩情况</w:t>
            </w:r>
          </w:p>
        </w:tc>
        <w:tc>
          <w:tcPr>
            <w:tcW w:w="8638" w:type="dxa"/>
            <w:gridSpan w:val="16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</w:trPr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 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 历</w:t>
            </w:r>
          </w:p>
        </w:tc>
        <w:tc>
          <w:tcPr>
            <w:tcW w:w="8638" w:type="dxa"/>
            <w:gridSpan w:val="16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</w:trPr>
        <w:tc>
          <w:tcPr>
            <w:tcW w:w="2223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  诺</w:t>
            </w:r>
          </w:p>
        </w:tc>
        <w:tc>
          <w:tcPr>
            <w:tcW w:w="7474" w:type="dxa"/>
            <w:gridSpan w:val="14"/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ind w:firstLine="420" w:firstLineChars="20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承诺人签名：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</w:rPr>
      </w:pPr>
    </w:p>
    <w:p>
      <w:pPr>
        <w:spacing w:line="520" w:lineRule="exact"/>
        <w:rPr>
          <w:rFonts w:hint="eastAsia"/>
          <w:sz w:val="32"/>
          <w:szCs w:val="32"/>
        </w:rPr>
      </w:pPr>
    </w:p>
    <w:p/>
    <w:sectPr>
      <w:pgSz w:w="11906" w:h="16838"/>
      <w:pgMar w:top="1418" w:right="1304" w:bottom="141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852F0"/>
    <w:rsid w:val="30E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2022-03-03T02:57:00Z</dcterms:created>
  <dc:creator>忻城县党政机关</dc:creator>
  <cp:lastModifiedBy>忻城县党政机关</cp:lastModifiedBy>
  <dcterms:modified xsi:type="dcterms:W3CDTF">2022-03-03T02:58:12Z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