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44"/>
          <w:szCs w:val="44"/>
        </w:rPr>
        <w:t>选调报名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登记表</w:t>
      </w:r>
      <w:bookmarkEnd w:id="0"/>
    </w:p>
    <w:p>
      <w:pPr>
        <w:spacing w:line="420" w:lineRule="exact"/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报名序号:                                               职位代码：</w:t>
      </w:r>
    </w:p>
    <w:tbl>
      <w:tblPr>
        <w:tblStyle w:val="4"/>
        <w:tblpPr w:leftFromText="180" w:rightFromText="180" w:vertAnchor="text" w:tblpY="1"/>
        <w:tblOverlap w:val="never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4"/>
        <w:gridCol w:w="431"/>
        <w:gridCol w:w="647"/>
        <w:gridCol w:w="906"/>
        <w:gridCol w:w="6"/>
        <w:gridCol w:w="849"/>
        <w:gridCol w:w="1276"/>
        <w:gridCol w:w="2126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族别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手机号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全日制教育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毕业时间院校及专业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参加工作时间</w:t>
            </w:r>
          </w:p>
        </w:tc>
        <w:tc>
          <w:tcPr>
            <w:tcW w:w="24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是否有加分</w:t>
            </w:r>
          </w:p>
        </w:tc>
        <w:tc>
          <w:tcPr>
            <w:tcW w:w="24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加分明目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1" w:hRule="atLeast"/>
        </w:trPr>
        <w:tc>
          <w:tcPr>
            <w:tcW w:w="1238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现实表现及工作业绩（简述）</w:t>
            </w:r>
          </w:p>
        </w:tc>
        <w:tc>
          <w:tcPr>
            <w:tcW w:w="782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hint="eastAsia" w:ascii="宋体" w:hAnsi="宋体" w:cs="宋体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283"/>
        <w:gridCol w:w="1276"/>
        <w:gridCol w:w="1276"/>
        <w:gridCol w:w="1913"/>
        <w:gridCol w:w="1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7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工作单位和部门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近五年内奖惩情况</w:t>
            </w:r>
          </w:p>
        </w:tc>
        <w:tc>
          <w:tcPr>
            <w:tcW w:w="824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近三年度考核情况</w:t>
            </w:r>
          </w:p>
        </w:tc>
        <w:tc>
          <w:tcPr>
            <w:tcW w:w="824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报名信息确认</w:t>
            </w:r>
          </w:p>
        </w:tc>
        <w:tc>
          <w:tcPr>
            <w:tcW w:w="8244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472" w:firstLineChars="196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2833" w:firstLineChars="1176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报名签名：                 2022年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（单位盖章）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选调工作领导小组审查意见</w:t>
            </w:r>
          </w:p>
        </w:tc>
        <w:tc>
          <w:tcPr>
            <w:tcW w:w="3424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审查人：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（单位盖章）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firstLine="241" w:firstLineChars="100"/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注：1.本表用A4纸双面打印, 一式二份；</w:t>
      </w:r>
    </w:p>
    <w:p>
      <w:pPr>
        <w:spacing w:line="420" w:lineRule="exact"/>
        <w:ind w:firstLine="723" w:firstLineChars="300"/>
      </w:pPr>
      <w:r>
        <w:rPr>
          <w:rFonts w:hint="eastAsia" w:ascii="仿宋" w:hAnsi="仿宋" w:eastAsia="仿宋" w:cs="宋体"/>
          <w:b/>
          <w:kern w:val="0"/>
          <w:sz w:val="24"/>
        </w:rPr>
        <w:t>2.有加分的，须提供佐证材料。</w:t>
      </w:r>
    </w:p>
    <w:sectPr>
      <w:pgSz w:w="11907" w:h="16840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3B7A"/>
    <w:rsid w:val="0E5B2E9C"/>
    <w:rsid w:val="147D3B7A"/>
    <w:rsid w:val="5FC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2022-02-28T08:33:00Z</dcterms:created>
  <dc:creator>李金刚</dc:creator>
  <cp:lastModifiedBy>李金刚</cp:lastModifiedBy>
  <dcterms:modified xsi:type="dcterms:W3CDTF">2022-02-28T08:34:42Z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CEEDE6E17CB8486180C24682786847C4</vt:lpwstr>
  </property>
</Properties>
</file>