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44"/>
        <w:tblW w:w="13970" w:type="dxa"/>
        <w:tblLayout w:type="fixed"/>
        <w:tblLook w:val="0000"/>
      </w:tblPr>
      <w:tblGrid>
        <w:gridCol w:w="480"/>
        <w:gridCol w:w="1788"/>
        <w:gridCol w:w="352"/>
        <w:gridCol w:w="1080"/>
        <w:gridCol w:w="356"/>
        <w:gridCol w:w="1812"/>
        <w:gridCol w:w="540"/>
        <w:gridCol w:w="352"/>
        <w:gridCol w:w="548"/>
        <w:gridCol w:w="232"/>
        <w:gridCol w:w="860"/>
        <w:gridCol w:w="348"/>
        <w:gridCol w:w="1032"/>
        <w:gridCol w:w="588"/>
        <w:gridCol w:w="3216"/>
        <w:gridCol w:w="386"/>
      </w:tblGrid>
      <w:tr w:rsidR="001E3CFC" w:rsidTr="009A2F6D">
        <w:trPr>
          <w:trHeight w:val="480"/>
        </w:trPr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E3CFC" w:rsidRDefault="001E3CFC" w:rsidP="009A2F6D">
            <w:pPr>
              <w:rPr>
                <w:rFonts w:ascii="仿宋_GB2312" w:eastAsia="仿宋_GB2312" w:hint="eastAsia"/>
              </w:rPr>
            </w:pPr>
            <w:r w:rsidRPr="00C34499">
              <w:rPr>
                <w:rFonts w:ascii="仿宋_GB2312" w:eastAsia="仿宋_GB2312" w:hAnsi="宋体" w:hint="eastAsia"/>
                <w:sz w:val="32"/>
                <w:szCs w:val="32"/>
              </w:rPr>
              <w:t>附件1：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E3CFC" w:rsidRDefault="001E3CFC" w:rsidP="009A2F6D"/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E3CFC" w:rsidRDefault="001E3CFC" w:rsidP="009A2F6D"/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E3CFC" w:rsidRDefault="001E3CFC" w:rsidP="009A2F6D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E3CFC" w:rsidRDefault="001E3CFC" w:rsidP="009A2F6D"/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E3CFC" w:rsidRDefault="001E3CFC" w:rsidP="009A2F6D"/>
        </w:tc>
        <w:tc>
          <w:tcPr>
            <w:tcW w:w="38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E3CFC" w:rsidRDefault="001E3CFC" w:rsidP="009A2F6D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E3CFC" w:rsidRDefault="001E3CFC" w:rsidP="009A2F6D"/>
        </w:tc>
      </w:tr>
      <w:tr w:rsidR="001E3CFC" w:rsidTr="009A2F6D">
        <w:trPr>
          <w:gridAfter w:val="1"/>
          <w:wAfter w:w="386" w:type="dxa"/>
          <w:trHeight w:val="769"/>
        </w:trPr>
        <w:tc>
          <w:tcPr>
            <w:tcW w:w="13584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E3CFC" w:rsidRDefault="001E3CFC" w:rsidP="009A2F6D">
            <w:pPr>
              <w:widowControl/>
              <w:jc w:val="center"/>
              <w:rPr>
                <w:rFonts w:ascii="方正小标宋简体" w:eastAsia="方正小标宋简体" w:cs="宋体"/>
                <w:color w:val="000000"/>
                <w:kern w:val="0"/>
                <w:sz w:val="36"/>
                <w:szCs w:val="36"/>
              </w:rPr>
            </w:pPr>
            <w:r w:rsidRPr="005E645A"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南通市海门生态环境局</w:t>
            </w:r>
            <w:r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公开招聘政府购买服务人员岗位简介表</w:t>
            </w:r>
          </w:p>
        </w:tc>
      </w:tr>
      <w:tr w:rsidR="001E3CFC" w:rsidTr="009A2F6D">
        <w:trPr>
          <w:gridAfter w:val="1"/>
          <w:wAfter w:w="386" w:type="dxa"/>
          <w:trHeight w:val="79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FC" w:rsidRDefault="001E3CFC" w:rsidP="009A2F6D">
            <w:pPr>
              <w:widowControl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CFC" w:rsidRDefault="001E3CFC" w:rsidP="009A2F6D">
            <w:pPr>
              <w:widowControl/>
              <w:ind w:firstLineChars="100" w:firstLine="240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CFC" w:rsidRDefault="001E3CFC" w:rsidP="009A2F6D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CFC" w:rsidRDefault="001E3CFC" w:rsidP="009A2F6D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招聘岗位名称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CFC" w:rsidRDefault="001E3CFC" w:rsidP="009A2F6D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</w:t>
            </w: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br/>
              <w:t>人数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CFC" w:rsidRDefault="001E3CFC" w:rsidP="009A2F6D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CFC" w:rsidRDefault="001E3CFC" w:rsidP="009A2F6D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CFC" w:rsidRDefault="001E3CFC" w:rsidP="009A2F6D">
            <w:pPr>
              <w:widowControl/>
              <w:jc w:val="center"/>
              <w:rPr>
                <w:rFonts w:ascii="黑体" w:eastAsia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招聘对象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CFC" w:rsidRDefault="001E3CFC" w:rsidP="009A2F6D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岗位主要工作</w:t>
            </w:r>
          </w:p>
        </w:tc>
      </w:tr>
      <w:tr w:rsidR="001E3CFC" w:rsidRPr="00EE52A4" w:rsidTr="009A2F6D">
        <w:trPr>
          <w:gridAfter w:val="1"/>
          <w:wAfter w:w="386" w:type="dxa"/>
          <w:trHeight w:val="14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FC" w:rsidRPr="00C34499" w:rsidRDefault="001E3CFC" w:rsidP="009A2F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499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8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E3CFC" w:rsidRPr="00C34499" w:rsidRDefault="001E3CFC" w:rsidP="009A2F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499">
              <w:rPr>
                <w:rFonts w:ascii="宋体" w:hAnsi="宋体" w:cs="宋体" w:hint="eastAsia"/>
                <w:color w:val="000000"/>
                <w:kern w:val="0"/>
                <w:sz w:val="24"/>
              </w:rPr>
              <w:t>南通市海门生态环境局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CFC" w:rsidRPr="00C34499" w:rsidRDefault="001E3CFC" w:rsidP="009A2F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499">
              <w:rPr>
                <w:rFonts w:ascii="宋体" w:hAnsi="宋体" w:cs="宋体" w:hint="eastAsia"/>
                <w:color w:val="000000"/>
                <w:kern w:val="0"/>
                <w:sz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3CFC" w:rsidRPr="00C34499" w:rsidRDefault="001E3CFC" w:rsidP="009A2F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环保协管员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CFC" w:rsidRPr="00C34499" w:rsidRDefault="001E3CFC" w:rsidP="009A2F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00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E3CFC" w:rsidRPr="00C34499" w:rsidRDefault="001E3CFC" w:rsidP="009A2F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4499">
              <w:rPr>
                <w:rFonts w:ascii="宋体" w:hAnsi="宋体" w:cs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440" w:type="dxa"/>
            <w:gridSpan w:val="3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E3CFC" w:rsidRPr="00C34499" w:rsidRDefault="001E3CFC" w:rsidP="009A2F6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大专及</w:t>
            </w:r>
            <w:r w:rsidRPr="00C34499">
              <w:rPr>
                <w:rFonts w:ascii="宋体" w:hAnsi="宋体" w:cs="宋体" w:hint="eastAsia"/>
                <w:color w:val="000000"/>
                <w:kern w:val="0"/>
                <w:sz w:val="24"/>
              </w:rPr>
              <w:t>以上</w:t>
            </w:r>
          </w:p>
        </w:tc>
        <w:tc>
          <w:tcPr>
            <w:tcW w:w="1620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E3CFC" w:rsidRPr="00C34499" w:rsidRDefault="001E3CFC" w:rsidP="009A2F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非应届</w:t>
            </w:r>
          </w:p>
        </w:tc>
        <w:tc>
          <w:tcPr>
            <w:tcW w:w="3216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E3CFC" w:rsidRPr="00C34499" w:rsidRDefault="001E3CFC" w:rsidP="009A2F6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4499">
              <w:rPr>
                <w:rFonts w:ascii="宋体" w:hAnsi="宋体" w:cs="宋体" w:hint="eastAsia"/>
                <w:color w:val="000000"/>
                <w:kern w:val="0"/>
                <w:sz w:val="24"/>
              </w:rPr>
              <w:t>从事环境监察、执法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一线辅助</w:t>
            </w:r>
            <w:r w:rsidRPr="00C34499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，适合男性。</w:t>
            </w:r>
          </w:p>
        </w:tc>
      </w:tr>
      <w:tr w:rsidR="001E3CFC" w:rsidRPr="00EE52A4" w:rsidTr="009A2F6D">
        <w:trPr>
          <w:gridAfter w:val="1"/>
          <w:wAfter w:w="386" w:type="dxa"/>
          <w:trHeight w:val="14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FC" w:rsidRPr="00C34499" w:rsidRDefault="001E3CFC" w:rsidP="009A2F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CFC" w:rsidRPr="00C34499" w:rsidRDefault="001E3CFC" w:rsidP="009A2F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CFC" w:rsidRPr="00322681" w:rsidRDefault="001E3CFC" w:rsidP="009A2F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02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3CFC" w:rsidRDefault="001E3CFC" w:rsidP="009A2F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环保执法辅助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CFC" w:rsidRDefault="001E3CFC" w:rsidP="009A2F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CFC" w:rsidRPr="00C34499" w:rsidRDefault="001E3CFC" w:rsidP="009A2F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CFC" w:rsidRDefault="001E3CFC" w:rsidP="009A2F6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CFC" w:rsidRDefault="001E3CFC" w:rsidP="009A2F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2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CFC" w:rsidRPr="00C34499" w:rsidRDefault="001E3CFC" w:rsidP="009A2F6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:rsidR="00E866CF" w:rsidRDefault="00E866CF"/>
    <w:sectPr w:rsidR="00E866CF" w:rsidSect="001E3C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6CF" w:rsidRDefault="00E866CF" w:rsidP="001E3CFC">
      <w:r>
        <w:separator/>
      </w:r>
    </w:p>
  </w:endnote>
  <w:endnote w:type="continuationSeparator" w:id="1">
    <w:p w:rsidR="00E866CF" w:rsidRDefault="00E866CF" w:rsidP="001E3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6CF" w:rsidRDefault="00E866CF" w:rsidP="001E3CFC">
      <w:r>
        <w:separator/>
      </w:r>
    </w:p>
  </w:footnote>
  <w:footnote w:type="continuationSeparator" w:id="1">
    <w:p w:rsidR="00E866CF" w:rsidRDefault="00E866CF" w:rsidP="001E3C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3CFC"/>
    <w:rsid w:val="001E3CFC"/>
    <w:rsid w:val="00E8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F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3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3C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3C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3C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Sky123.Org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2022-02-25T02:22:00Z</dcterms:created>
  <dcterms:modified xsi:type="dcterms:W3CDTF">2022-02-25T02:22:00Z</dcterms:modified>
</cp:coreProperties>
</file>