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20" w:lineRule="exact"/>
        <w:jc w:val="center"/>
        <w:rPr>
          <w:rFonts w:ascii="宋体" w:hAnsi="宋体" w:eastAsia="宋体" w:cs="宋体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32"/>
          <w:shd w:val="clear" w:color="auto" w:fill="FFFFFF"/>
          <w14:textFill>
            <w14:solidFill>
              <w14:schemeClr w14:val="tx1"/>
            </w14:solidFill>
          </w14:textFill>
        </w:rPr>
        <w:t>湖滨新区城市管理协管员岗位</w:t>
      </w:r>
      <w:r>
        <w:rPr>
          <w:rFonts w:hint="eastAsia" w:ascii="宋体" w:hAnsi="宋体" w:eastAsia="宋体" w:cs="宋体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>应聘登记表</w:t>
      </w:r>
    </w:p>
    <w:tbl>
      <w:tblPr>
        <w:tblStyle w:val="2"/>
        <w:tblW w:w="95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869"/>
        <w:gridCol w:w="529"/>
        <w:gridCol w:w="1132"/>
        <w:gridCol w:w="1134"/>
        <w:gridCol w:w="82"/>
        <w:gridCol w:w="1217"/>
        <w:gridCol w:w="400"/>
        <w:gridCol w:w="861"/>
        <w:gridCol w:w="272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入党时间</w:t>
            </w: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参加工</w:t>
            </w:r>
          </w:p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作时间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6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身高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1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全日制教育</w:t>
            </w: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毕业学校及专业</w:t>
            </w:r>
          </w:p>
        </w:tc>
        <w:tc>
          <w:tcPr>
            <w:tcW w:w="3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1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其他教育</w:t>
            </w: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毕业学校及专业</w:t>
            </w:r>
          </w:p>
        </w:tc>
        <w:tc>
          <w:tcPr>
            <w:tcW w:w="3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</w:tc>
        <w:tc>
          <w:tcPr>
            <w:tcW w:w="70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2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家庭地址及联系电话</w:t>
            </w:r>
          </w:p>
        </w:tc>
        <w:tc>
          <w:tcPr>
            <w:tcW w:w="48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2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有何特长</w:t>
            </w:r>
          </w:p>
        </w:tc>
        <w:tc>
          <w:tcPr>
            <w:tcW w:w="70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4" w:hRule="atLeast"/>
        </w:trPr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工作简历</w:t>
            </w:r>
          </w:p>
        </w:tc>
        <w:tc>
          <w:tcPr>
            <w:tcW w:w="84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1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家庭主要成员及重要社会关系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工作单位与职务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1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1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1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</w:trPr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本人</w:t>
            </w:r>
          </w:p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承诺</w:t>
            </w:r>
          </w:p>
        </w:tc>
        <w:tc>
          <w:tcPr>
            <w:tcW w:w="84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420" w:firstLineChars="200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本人已认真阅读《招聘公告》，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确认自己符合拟报考岗位所需的资格条件，所提供的材料真实、有效，如经审查不符，承诺自己放弃面试和聘用资格。</w:t>
            </w:r>
          </w:p>
          <w:p>
            <w:pPr>
              <w:ind w:firstLine="5985" w:firstLineChars="2850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5985" w:firstLineChars="285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签字：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</w:t>
            </w:r>
          </w:p>
          <w:p>
            <w:pPr>
              <w:ind w:firstLine="6615" w:firstLineChars="3150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审核人</w:t>
            </w:r>
          </w:p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意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84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审核人签字：</w:t>
            </w:r>
          </w:p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28C"/>
    <w:rsid w:val="004E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2022-02-19T02:43:00Z</dcterms:created>
  <dc:creator>智通15951365398</dc:creator>
  <cp:lastModifiedBy>智通15951365398</cp:lastModifiedBy>
  <dcterms:modified xsi:type="dcterms:W3CDTF">2022-02-19T02:43:40Z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E9EBE30B369143ADAD11C173999CDE09</vt:lpwstr>
  </property>
</Properties>
</file>