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09" w:rsidRDefault="00A67A27">
      <w:pPr>
        <w:pStyle w:val="a3"/>
        <w:tabs>
          <w:tab w:val="left" w:pos="142"/>
        </w:tabs>
        <w:spacing w:before="0" w:beforeAutospacing="0" w:after="0" w:afterAutospacing="0" w:line="520" w:lineRule="exact"/>
        <w:ind w:right="-99"/>
        <w:jc w:val="center"/>
        <w:rPr>
          <w:rFonts w:ascii="方正小标宋简体" w:eastAsia="方正小标宋简体"/>
        </w:rPr>
      </w:pPr>
      <w:r>
        <w:rPr>
          <w:rFonts w:ascii="黑体" w:eastAsia="黑体" w:hAnsi="黑体" w:hint="eastAsia"/>
          <w:bCs/>
          <w:sz w:val="28"/>
          <w:szCs w:val="28"/>
        </w:rPr>
        <w:t xml:space="preserve">附件1    </w:t>
      </w:r>
      <w:r>
        <w:rPr>
          <w:rFonts w:ascii="方正小标宋简体" w:eastAsia="方正小标宋简体" w:hint="eastAsia"/>
        </w:rPr>
        <w:t>嘉善县姚庄镇人民政府公开招聘社会管理辅助人员计划及岗位需求表</w:t>
      </w:r>
    </w:p>
    <w:tbl>
      <w:tblPr>
        <w:tblpPr w:leftFromText="180" w:rightFromText="180" w:vertAnchor="text" w:horzAnchor="page" w:tblpX="1086" w:tblpY="669"/>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2089"/>
        <w:gridCol w:w="2927"/>
        <w:gridCol w:w="836"/>
        <w:gridCol w:w="1531"/>
        <w:gridCol w:w="1254"/>
        <w:gridCol w:w="835"/>
        <w:gridCol w:w="836"/>
        <w:gridCol w:w="3346"/>
      </w:tblGrid>
      <w:tr w:rsidR="007B2C09">
        <w:trPr>
          <w:cantSplit/>
          <w:trHeight w:val="869"/>
        </w:trPr>
        <w:tc>
          <w:tcPr>
            <w:tcW w:w="802" w:type="dxa"/>
            <w:vAlign w:val="center"/>
          </w:tcPr>
          <w:p w:rsidR="007B2C09" w:rsidRDefault="00A67A27">
            <w:pPr>
              <w:spacing w:line="400" w:lineRule="exact"/>
              <w:jc w:val="center"/>
              <w:rPr>
                <w:rFonts w:ascii="仿宋_GB2312" w:eastAsia="仿宋_GB2312"/>
                <w:b/>
                <w:color w:val="000000"/>
                <w:sz w:val="24"/>
              </w:rPr>
            </w:pPr>
            <w:r>
              <w:rPr>
                <w:rFonts w:ascii="仿宋_GB2312" w:eastAsia="仿宋_GB2312" w:hint="eastAsia"/>
                <w:b/>
                <w:color w:val="000000"/>
                <w:sz w:val="24"/>
              </w:rPr>
              <w:t>序号</w:t>
            </w:r>
          </w:p>
        </w:tc>
        <w:tc>
          <w:tcPr>
            <w:tcW w:w="2089" w:type="dxa"/>
            <w:vAlign w:val="center"/>
          </w:tcPr>
          <w:p w:rsidR="007B2C09" w:rsidRDefault="00A67A27">
            <w:pPr>
              <w:spacing w:line="400" w:lineRule="exact"/>
              <w:jc w:val="center"/>
              <w:rPr>
                <w:rFonts w:ascii="仿宋_GB2312" w:eastAsia="仿宋_GB2312"/>
                <w:b/>
                <w:color w:val="000000"/>
                <w:sz w:val="24"/>
              </w:rPr>
            </w:pPr>
            <w:r>
              <w:rPr>
                <w:rFonts w:ascii="仿宋_GB2312" w:eastAsia="仿宋_GB2312" w:hint="eastAsia"/>
                <w:b/>
                <w:color w:val="000000"/>
                <w:sz w:val="24"/>
              </w:rPr>
              <w:t>招聘单位</w:t>
            </w:r>
          </w:p>
        </w:tc>
        <w:tc>
          <w:tcPr>
            <w:tcW w:w="2927" w:type="dxa"/>
            <w:vAlign w:val="center"/>
          </w:tcPr>
          <w:p w:rsidR="007B2C09" w:rsidRDefault="00A67A27">
            <w:pPr>
              <w:spacing w:line="400" w:lineRule="exact"/>
              <w:jc w:val="center"/>
              <w:rPr>
                <w:rFonts w:ascii="仿宋_GB2312" w:eastAsia="仿宋_GB2312"/>
                <w:b/>
                <w:color w:val="000000"/>
                <w:sz w:val="24"/>
              </w:rPr>
            </w:pPr>
            <w:r>
              <w:rPr>
                <w:rFonts w:ascii="仿宋_GB2312" w:eastAsia="仿宋_GB2312" w:hint="eastAsia"/>
                <w:b/>
                <w:color w:val="000000"/>
                <w:sz w:val="24"/>
              </w:rPr>
              <w:t>岗位名称</w:t>
            </w:r>
          </w:p>
        </w:tc>
        <w:tc>
          <w:tcPr>
            <w:tcW w:w="836" w:type="dxa"/>
            <w:vAlign w:val="center"/>
          </w:tcPr>
          <w:p w:rsidR="007B2C09" w:rsidRDefault="00A67A27">
            <w:pPr>
              <w:spacing w:line="400" w:lineRule="exact"/>
              <w:jc w:val="center"/>
              <w:rPr>
                <w:rFonts w:ascii="仿宋_GB2312" w:eastAsia="仿宋_GB2312"/>
                <w:b/>
                <w:color w:val="000000"/>
                <w:sz w:val="24"/>
              </w:rPr>
            </w:pPr>
            <w:r>
              <w:rPr>
                <w:rFonts w:ascii="仿宋_GB2312" w:eastAsia="仿宋_GB2312" w:hint="eastAsia"/>
                <w:b/>
                <w:color w:val="000000"/>
                <w:sz w:val="24"/>
              </w:rPr>
              <w:t>招聘</w:t>
            </w:r>
            <w:r>
              <w:rPr>
                <w:rFonts w:ascii="仿宋_GB2312" w:eastAsia="仿宋_GB2312"/>
                <w:b/>
                <w:color w:val="000000"/>
                <w:sz w:val="24"/>
              </w:rPr>
              <w:t xml:space="preserve">  </w:t>
            </w:r>
            <w:r>
              <w:rPr>
                <w:rFonts w:ascii="仿宋_GB2312" w:eastAsia="仿宋_GB2312" w:hint="eastAsia"/>
                <w:b/>
                <w:color w:val="000000"/>
                <w:sz w:val="24"/>
              </w:rPr>
              <w:t>人数</w:t>
            </w:r>
          </w:p>
        </w:tc>
        <w:tc>
          <w:tcPr>
            <w:tcW w:w="1531" w:type="dxa"/>
            <w:vAlign w:val="center"/>
          </w:tcPr>
          <w:p w:rsidR="007B2C09" w:rsidRDefault="00A67A27">
            <w:pPr>
              <w:spacing w:line="400" w:lineRule="exact"/>
              <w:jc w:val="center"/>
              <w:rPr>
                <w:rFonts w:ascii="仿宋_GB2312" w:eastAsia="仿宋_GB2312"/>
                <w:b/>
                <w:color w:val="000000"/>
                <w:sz w:val="24"/>
              </w:rPr>
            </w:pPr>
            <w:r>
              <w:rPr>
                <w:rFonts w:ascii="仿宋_GB2312" w:eastAsia="仿宋_GB2312" w:hint="eastAsia"/>
                <w:b/>
                <w:color w:val="000000"/>
                <w:sz w:val="24"/>
              </w:rPr>
              <w:t>学历要求</w:t>
            </w:r>
          </w:p>
        </w:tc>
        <w:tc>
          <w:tcPr>
            <w:tcW w:w="1254" w:type="dxa"/>
            <w:vAlign w:val="center"/>
          </w:tcPr>
          <w:p w:rsidR="007B2C09" w:rsidRDefault="00A67A27">
            <w:pPr>
              <w:spacing w:line="400" w:lineRule="exact"/>
              <w:jc w:val="center"/>
              <w:rPr>
                <w:rFonts w:ascii="仿宋_GB2312" w:eastAsia="仿宋_GB2312"/>
                <w:b/>
                <w:color w:val="000000"/>
                <w:sz w:val="24"/>
              </w:rPr>
            </w:pPr>
            <w:r>
              <w:rPr>
                <w:rFonts w:ascii="仿宋_GB2312" w:eastAsia="仿宋_GB2312" w:hint="eastAsia"/>
                <w:b/>
                <w:color w:val="000000"/>
                <w:sz w:val="24"/>
              </w:rPr>
              <w:t>专业要求</w:t>
            </w:r>
          </w:p>
        </w:tc>
        <w:tc>
          <w:tcPr>
            <w:tcW w:w="835" w:type="dxa"/>
            <w:vAlign w:val="center"/>
          </w:tcPr>
          <w:p w:rsidR="007B2C09" w:rsidRDefault="00A67A27" w:rsidP="00C468D1">
            <w:pPr>
              <w:spacing w:line="400" w:lineRule="exact"/>
              <w:jc w:val="center"/>
              <w:rPr>
                <w:rFonts w:ascii="仿宋_GB2312" w:eastAsia="仿宋_GB2312"/>
                <w:b/>
                <w:color w:val="000000"/>
                <w:sz w:val="24"/>
              </w:rPr>
            </w:pPr>
            <w:r w:rsidRPr="000117E1">
              <w:rPr>
                <w:rFonts w:ascii="仿宋_GB2312" w:eastAsia="仿宋_GB2312" w:hint="eastAsia"/>
                <w:b/>
                <w:color w:val="000000"/>
                <w:sz w:val="24"/>
              </w:rPr>
              <w:t>年龄</w:t>
            </w:r>
            <w:r w:rsidR="00C468D1" w:rsidRPr="000117E1">
              <w:rPr>
                <w:rFonts w:ascii="仿宋_GB2312" w:eastAsia="仿宋_GB2312" w:hint="eastAsia"/>
                <w:b/>
                <w:color w:val="000000"/>
                <w:sz w:val="24"/>
              </w:rPr>
              <w:t>范围</w:t>
            </w:r>
          </w:p>
        </w:tc>
        <w:tc>
          <w:tcPr>
            <w:tcW w:w="836" w:type="dxa"/>
            <w:vAlign w:val="center"/>
          </w:tcPr>
          <w:p w:rsidR="007B2C09" w:rsidRDefault="00A67A27">
            <w:pPr>
              <w:spacing w:line="400" w:lineRule="exact"/>
              <w:jc w:val="center"/>
              <w:rPr>
                <w:rFonts w:ascii="仿宋_GB2312" w:eastAsia="仿宋_GB2312"/>
                <w:b/>
                <w:color w:val="000000"/>
                <w:sz w:val="24"/>
              </w:rPr>
            </w:pPr>
            <w:r>
              <w:rPr>
                <w:rFonts w:ascii="仿宋_GB2312" w:eastAsia="仿宋_GB2312" w:hint="eastAsia"/>
                <w:b/>
                <w:color w:val="000000"/>
                <w:sz w:val="24"/>
              </w:rPr>
              <w:t>政治面貌</w:t>
            </w:r>
          </w:p>
        </w:tc>
        <w:tc>
          <w:tcPr>
            <w:tcW w:w="3346" w:type="dxa"/>
            <w:vAlign w:val="center"/>
          </w:tcPr>
          <w:p w:rsidR="007B2C09" w:rsidRDefault="00A67A27">
            <w:pPr>
              <w:spacing w:line="400" w:lineRule="exact"/>
              <w:jc w:val="center"/>
              <w:rPr>
                <w:rFonts w:ascii="仿宋_GB2312" w:eastAsia="仿宋_GB2312"/>
                <w:b/>
                <w:color w:val="000000"/>
                <w:sz w:val="24"/>
              </w:rPr>
            </w:pPr>
            <w:r>
              <w:rPr>
                <w:rFonts w:ascii="仿宋_GB2312" w:eastAsia="仿宋_GB2312" w:hint="eastAsia"/>
                <w:b/>
                <w:color w:val="000000"/>
                <w:sz w:val="24"/>
              </w:rPr>
              <w:t>备</w:t>
            </w:r>
            <w:r>
              <w:rPr>
                <w:rFonts w:ascii="仿宋_GB2312" w:eastAsia="仿宋_GB2312"/>
                <w:b/>
                <w:color w:val="000000"/>
                <w:sz w:val="24"/>
              </w:rPr>
              <w:t xml:space="preserve">  </w:t>
            </w:r>
            <w:r>
              <w:rPr>
                <w:rFonts w:ascii="仿宋_GB2312" w:eastAsia="仿宋_GB2312" w:hint="eastAsia"/>
                <w:b/>
                <w:color w:val="000000"/>
                <w:sz w:val="24"/>
              </w:rPr>
              <w:t>注</w:t>
            </w:r>
          </w:p>
        </w:tc>
      </w:tr>
      <w:tr w:rsidR="007B2C09">
        <w:trPr>
          <w:cantSplit/>
          <w:trHeight w:val="90"/>
        </w:trPr>
        <w:tc>
          <w:tcPr>
            <w:tcW w:w="802" w:type="dxa"/>
            <w:vAlign w:val="center"/>
          </w:tcPr>
          <w:p w:rsidR="007B2C09" w:rsidRDefault="00A67A27">
            <w:pPr>
              <w:spacing w:line="400" w:lineRule="exact"/>
              <w:jc w:val="center"/>
              <w:rPr>
                <w:rFonts w:ascii="Times New Roman" w:eastAsia="仿宋_GB2312" w:hAnsi="Times New Roman"/>
                <w:bCs/>
                <w:color w:val="000000"/>
                <w:sz w:val="24"/>
              </w:rPr>
            </w:pPr>
            <w:r>
              <w:rPr>
                <w:rFonts w:ascii="Times New Roman" w:eastAsia="仿宋_GB2312" w:hAnsi="Times New Roman"/>
                <w:bCs/>
                <w:color w:val="000000"/>
                <w:sz w:val="24"/>
              </w:rPr>
              <w:t>1</w:t>
            </w:r>
          </w:p>
        </w:tc>
        <w:tc>
          <w:tcPr>
            <w:tcW w:w="2089" w:type="dxa"/>
            <w:vAlign w:val="center"/>
          </w:tcPr>
          <w:p w:rsidR="007B2C09" w:rsidRDefault="00A67A27">
            <w:pPr>
              <w:spacing w:line="360" w:lineRule="exact"/>
              <w:ind w:firstLineChars="50" w:firstLine="105"/>
              <w:jc w:val="left"/>
              <w:rPr>
                <w:rFonts w:ascii="Times New Roman" w:eastAsia="仿宋_GB2312" w:hAnsi="Times New Roman"/>
                <w:bCs/>
                <w:szCs w:val="21"/>
              </w:rPr>
            </w:pPr>
            <w:r>
              <w:rPr>
                <w:rFonts w:ascii="Times New Roman" w:eastAsia="仿宋_GB2312" w:hAnsi="Times New Roman"/>
                <w:bCs/>
                <w:szCs w:val="21"/>
              </w:rPr>
              <w:t>姚庄镇人民政府</w:t>
            </w:r>
          </w:p>
          <w:p w:rsidR="007B2C09" w:rsidRDefault="00A67A27">
            <w:pPr>
              <w:spacing w:line="360" w:lineRule="exact"/>
              <w:jc w:val="center"/>
              <w:rPr>
                <w:rFonts w:ascii="Times New Roman" w:eastAsia="仿宋_GB2312" w:hAnsi="Times New Roman"/>
                <w:szCs w:val="21"/>
              </w:rPr>
            </w:pPr>
            <w:r>
              <w:rPr>
                <w:rFonts w:ascii="Times New Roman" w:eastAsia="仿宋_GB2312" w:hAnsi="Times New Roman" w:hint="eastAsia"/>
                <w:szCs w:val="21"/>
              </w:rPr>
              <w:t>（劳务派遣形式）</w:t>
            </w:r>
          </w:p>
        </w:tc>
        <w:tc>
          <w:tcPr>
            <w:tcW w:w="2927" w:type="dxa"/>
            <w:vAlign w:val="center"/>
          </w:tcPr>
          <w:p w:rsidR="007B2C09" w:rsidRDefault="00A67A27">
            <w:pPr>
              <w:spacing w:line="360" w:lineRule="exact"/>
              <w:jc w:val="center"/>
              <w:rPr>
                <w:rFonts w:ascii="Times New Roman" w:eastAsia="仿宋_GB2312" w:hAnsi="Times New Roman"/>
                <w:bCs/>
                <w:color w:val="000000"/>
                <w:sz w:val="24"/>
              </w:rPr>
            </w:pPr>
            <w:r>
              <w:rPr>
                <w:rFonts w:ascii="Times New Roman" w:eastAsia="仿宋_GB2312" w:hAnsi="Times New Roman" w:hint="eastAsia"/>
                <w:szCs w:val="21"/>
              </w:rPr>
              <w:t>社会管理辅助人员</w:t>
            </w:r>
          </w:p>
        </w:tc>
        <w:tc>
          <w:tcPr>
            <w:tcW w:w="836" w:type="dxa"/>
            <w:vAlign w:val="center"/>
          </w:tcPr>
          <w:p w:rsidR="007B2C09" w:rsidRDefault="00A67A27">
            <w:pPr>
              <w:spacing w:line="360" w:lineRule="exact"/>
              <w:jc w:val="center"/>
              <w:rPr>
                <w:rFonts w:ascii="Times New Roman" w:eastAsia="仿宋_GB2312" w:hAnsi="Times New Roman"/>
                <w:bCs/>
                <w:color w:val="000000"/>
                <w:sz w:val="24"/>
              </w:rPr>
            </w:pPr>
            <w:r>
              <w:rPr>
                <w:rFonts w:ascii="Times New Roman" w:eastAsia="仿宋_GB2312" w:hAnsi="Times New Roman" w:hint="eastAsia"/>
                <w:szCs w:val="21"/>
              </w:rPr>
              <w:t>14</w:t>
            </w:r>
          </w:p>
        </w:tc>
        <w:tc>
          <w:tcPr>
            <w:tcW w:w="1531" w:type="dxa"/>
            <w:vAlign w:val="center"/>
          </w:tcPr>
          <w:p w:rsidR="007B2C09" w:rsidRDefault="00A67A27">
            <w:pPr>
              <w:spacing w:line="360" w:lineRule="exact"/>
              <w:jc w:val="center"/>
              <w:rPr>
                <w:rFonts w:ascii="Times New Roman" w:eastAsia="仿宋_GB2312" w:hAnsi="Times New Roman"/>
                <w:bCs/>
                <w:color w:val="000000"/>
                <w:sz w:val="24"/>
              </w:rPr>
            </w:pPr>
            <w:r>
              <w:rPr>
                <w:rFonts w:ascii="Times New Roman" w:eastAsia="仿宋_GB2312" w:hAnsi="Times New Roman" w:hint="eastAsia"/>
                <w:szCs w:val="21"/>
              </w:rPr>
              <w:t>大专及以上学历</w:t>
            </w:r>
          </w:p>
        </w:tc>
        <w:tc>
          <w:tcPr>
            <w:tcW w:w="1254" w:type="dxa"/>
            <w:vAlign w:val="center"/>
          </w:tcPr>
          <w:p w:rsidR="007B2C09" w:rsidRDefault="00A67A27">
            <w:pPr>
              <w:spacing w:line="360" w:lineRule="exact"/>
              <w:jc w:val="center"/>
              <w:rPr>
                <w:rFonts w:ascii="Times New Roman" w:eastAsia="仿宋_GB2312" w:hAnsi="Times New Roman"/>
                <w:bCs/>
                <w:color w:val="000000"/>
                <w:sz w:val="24"/>
              </w:rPr>
            </w:pPr>
            <w:r>
              <w:rPr>
                <w:rFonts w:ascii="Times New Roman" w:eastAsia="仿宋_GB2312" w:hAnsi="Times New Roman" w:hint="eastAsia"/>
                <w:bCs/>
                <w:color w:val="000000"/>
                <w:sz w:val="24"/>
              </w:rPr>
              <w:t>专业不限</w:t>
            </w:r>
          </w:p>
        </w:tc>
        <w:tc>
          <w:tcPr>
            <w:tcW w:w="835" w:type="dxa"/>
            <w:vAlign w:val="center"/>
          </w:tcPr>
          <w:p w:rsidR="007B2C09" w:rsidRPr="000117E1" w:rsidRDefault="00C468D1">
            <w:pPr>
              <w:spacing w:line="360" w:lineRule="exact"/>
              <w:jc w:val="center"/>
              <w:rPr>
                <w:rFonts w:ascii="Times New Roman" w:eastAsia="仿宋_GB2312" w:hAnsi="Times New Roman"/>
                <w:szCs w:val="21"/>
              </w:rPr>
            </w:pPr>
            <w:r w:rsidRPr="000117E1">
              <w:rPr>
                <w:rFonts w:eastAsia="仿宋_GB2312" w:hint="eastAsia"/>
                <w:sz w:val="24"/>
              </w:rPr>
              <w:t>年龄</w:t>
            </w:r>
            <w:r w:rsidRPr="000117E1">
              <w:rPr>
                <w:rFonts w:eastAsia="仿宋_GB2312" w:hint="eastAsia"/>
                <w:sz w:val="24"/>
              </w:rPr>
              <w:t>18</w:t>
            </w:r>
            <w:r w:rsidRPr="000117E1">
              <w:rPr>
                <w:rFonts w:eastAsia="仿宋_GB2312" w:hint="eastAsia"/>
                <w:sz w:val="24"/>
              </w:rPr>
              <w:t>周岁至</w:t>
            </w:r>
            <w:r w:rsidRPr="000117E1">
              <w:rPr>
                <w:rFonts w:eastAsia="仿宋_GB2312" w:hint="eastAsia"/>
                <w:sz w:val="24"/>
              </w:rPr>
              <w:t>35</w:t>
            </w:r>
            <w:r w:rsidRPr="000117E1">
              <w:rPr>
                <w:rFonts w:eastAsia="仿宋_GB2312" w:hint="eastAsia"/>
                <w:sz w:val="24"/>
              </w:rPr>
              <w:t>周岁</w:t>
            </w:r>
            <w:r w:rsidRPr="000117E1">
              <w:rPr>
                <w:rFonts w:eastAsia="仿宋_GB2312" w:hint="eastAsia"/>
                <w:sz w:val="24"/>
              </w:rPr>
              <w:t xml:space="preserve"> (1986</w:t>
            </w:r>
            <w:r w:rsidRPr="000117E1">
              <w:rPr>
                <w:rFonts w:eastAsia="仿宋_GB2312" w:hint="eastAsia"/>
                <w:sz w:val="24"/>
              </w:rPr>
              <w:t>年</w:t>
            </w:r>
            <w:r w:rsidRPr="000117E1">
              <w:rPr>
                <w:rFonts w:eastAsia="仿宋_GB2312" w:hint="eastAsia"/>
                <w:sz w:val="24"/>
              </w:rPr>
              <w:t>2</w:t>
            </w:r>
            <w:r w:rsidRPr="000117E1">
              <w:rPr>
                <w:rFonts w:eastAsia="仿宋_GB2312" w:hint="eastAsia"/>
                <w:sz w:val="24"/>
              </w:rPr>
              <w:t>月</w:t>
            </w:r>
            <w:r w:rsidRPr="000117E1">
              <w:rPr>
                <w:rFonts w:eastAsia="仿宋_GB2312" w:hint="eastAsia"/>
                <w:sz w:val="24"/>
              </w:rPr>
              <w:t>14</w:t>
            </w:r>
            <w:r w:rsidRPr="000117E1">
              <w:rPr>
                <w:rFonts w:eastAsia="仿宋_GB2312" w:hint="eastAsia"/>
                <w:sz w:val="24"/>
              </w:rPr>
              <w:t>日至</w:t>
            </w:r>
            <w:r w:rsidRPr="000117E1">
              <w:rPr>
                <w:rFonts w:eastAsia="仿宋_GB2312" w:hint="eastAsia"/>
                <w:sz w:val="24"/>
              </w:rPr>
              <w:t>2004</w:t>
            </w:r>
            <w:r w:rsidRPr="000117E1">
              <w:rPr>
                <w:rFonts w:eastAsia="仿宋_GB2312" w:hint="eastAsia"/>
                <w:sz w:val="24"/>
              </w:rPr>
              <w:t>年</w:t>
            </w:r>
            <w:r w:rsidRPr="000117E1">
              <w:rPr>
                <w:rFonts w:eastAsia="仿宋_GB2312" w:hint="eastAsia"/>
                <w:sz w:val="24"/>
              </w:rPr>
              <w:t>2</w:t>
            </w:r>
            <w:r w:rsidRPr="000117E1">
              <w:rPr>
                <w:rFonts w:eastAsia="仿宋_GB2312" w:hint="eastAsia"/>
                <w:sz w:val="24"/>
              </w:rPr>
              <w:t>月</w:t>
            </w:r>
            <w:r w:rsidRPr="000117E1">
              <w:rPr>
                <w:rFonts w:eastAsia="仿宋_GB2312" w:hint="eastAsia"/>
                <w:sz w:val="24"/>
              </w:rPr>
              <w:t>13</w:t>
            </w:r>
            <w:r w:rsidRPr="000117E1">
              <w:rPr>
                <w:rFonts w:eastAsia="仿宋_GB2312" w:hint="eastAsia"/>
                <w:sz w:val="24"/>
              </w:rPr>
              <w:t>日期间出生</w:t>
            </w:r>
            <w:r w:rsidRPr="000117E1">
              <w:rPr>
                <w:rFonts w:eastAsia="仿宋_GB2312" w:hint="eastAsia"/>
                <w:sz w:val="24"/>
              </w:rPr>
              <w:t>)</w:t>
            </w:r>
          </w:p>
        </w:tc>
        <w:tc>
          <w:tcPr>
            <w:tcW w:w="836" w:type="dxa"/>
            <w:vAlign w:val="center"/>
          </w:tcPr>
          <w:p w:rsidR="007B2C09" w:rsidRDefault="00A67A27">
            <w:pPr>
              <w:spacing w:line="360" w:lineRule="exact"/>
              <w:jc w:val="center"/>
              <w:rPr>
                <w:rFonts w:ascii="Times New Roman" w:eastAsia="仿宋_GB2312" w:hAnsi="Times New Roman"/>
                <w:bCs/>
                <w:color w:val="000000"/>
                <w:sz w:val="24"/>
              </w:rPr>
            </w:pPr>
            <w:r>
              <w:rPr>
                <w:rFonts w:ascii="Times New Roman" w:eastAsia="仿宋_GB2312" w:hAnsi="Times New Roman"/>
                <w:bCs/>
                <w:color w:val="000000"/>
                <w:sz w:val="24"/>
              </w:rPr>
              <w:t>不限</w:t>
            </w:r>
          </w:p>
        </w:tc>
        <w:tc>
          <w:tcPr>
            <w:tcW w:w="3346" w:type="dxa"/>
            <w:vAlign w:val="center"/>
          </w:tcPr>
          <w:p w:rsidR="007B2C09" w:rsidRDefault="00A67A27" w:rsidP="007F2E07">
            <w:pPr>
              <w:spacing w:line="360" w:lineRule="exact"/>
              <w:jc w:val="left"/>
              <w:rPr>
                <w:rFonts w:ascii="Times New Roman" w:eastAsia="仿宋_GB2312" w:hAnsi="Times New Roman"/>
                <w:bCs/>
                <w:color w:val="000000"/>
                <w:sz w:val="24"/>
              </w:rPr>
            </w:pPr>
            <w:r>
              <w:rPr>
                <w:rFonts w:ascii="Times New Roman" w:eastAsia="仿宋_GB2312" w:hAnsi="Times New Roman" w:hint="eastAsia"/>
                <w:szCs w:val="21"/>
              </w:rPr>
              <w:t>适合男性，</w:t>
            </w:r>
            <w:bookmarkStart w:id="0" w:name="_GoBack"/>
            <w:bookmarkEnd w:id="0"/>
            <w:r>
              <w:rPr>
                <w:rFonts w:ascii="Times New Roman" w:eastAsia="仿宋_GB2312" w:hAnsi="Times New Roman" w:hint="eastAsia"/>
                <w:szCs w:val="21"/>
              </w:rPr>
              <w:t>嘉善县户籍，部队退役士兵</w:t>
            </w:r>
            <w:r w:rsidR="007F2E07">
              <w:rPr>
                <w:rFonts w:ascii="Times New Roman" w:eastAsia="仿宋_GB2312" w:hAnsi="Times New Roman" w:hint="eastAsia"/>
                <w:szCs w:val="21"/>
              </w:rPr>
              <w:t>或</w:t>
            </w:r>
            <w:r>
              <w:rPr>
                <w:rFonts w:ascii="Times New Roman" w:eastAsia="仿宋_GB2312" w:hAnsi="Times New Roman" w:hint="eastAsia"/>
                <w:szCs w:val="21"/>
              </w:rPr>
              <w:t>持有</w:t>
            </w:r>
            <w:r>
              <w:rPr>
                <w:rFonts w:ascii="Times New Roman" w:eastAsia="仿宋_GB2312" w:hAnsi="Times New Roman" w:hint="eastAsia"/>
                <w:szCs w:val="21"/>
              </w:rPr>
              <w:t>B</w:t>
            </w:r>
            <w:r>
              <w:rPr>
                <w:rFonts w:ascii="Times New Roman" w:eastAsia="仿宋_GB2312" w:hAnsi="Times New Roman" w:hint="eastAsia"/>
                <w:szCs w:val="21"/>
              </w:rPr>
              <w:t>型以上驾驶证人员报考文化程度可放宽到中专或高中学历，需体能测试。</w:t>
            </w:r>
          </w:p>
        </w:tc>
      </w:tr>
    </w:tbl>
    <w:p w:rsidR="007B2C09" w:rsidRDefault="007B2C09"/>
    <w:sectPr w:rsidR="007B2C09" w:rsidSect="007B2C0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FC" w:rsidRDefault="001F66FC" w:rsidP="00C468D1">
      <w:r>
        <w:separator/>
      </w:r>
    </w:p>
  </w:endnote>
  <w:endnote w:type="continuationSeparator" w:id="0">
    <w:p w:rsidR="001F66FC" w:rsidRDefault="001F66FC" w:rsidP="00C468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FC" w:rsidRDefault="001F66FC" w:rsidP="00C468D1">
      <w:r>
        <w:separator/>
      </w:r>
    </w:p>
  </w:footnote>
  <w:footnote w:type="continuationSeparator" w:id="0">
    <w:p w:rsidR="001F66FC" w:rsidRDefault="001F66FC" w:rsidP="00C46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093A86"/>
    <w:rsid w:val="000117E1"/>
    <w:rsid w:val="001F66FC"/>
    <w:rsid w:val="007B2C09"/>
    <w:rsid w:val="007F2E07"/>
    <w:rsid w:val="00A67A27"/>
    <w:rsid w:val="00C468D1"/>
    <w:rsid w:val="00F52FAD"/>
    <w:rsid w:val="0FA53FC8"/>
    <w:rsid w:val="1DBF16BE"/>
    <w:rsid w:val="1EA34890"/>
    <w:rsid w:val="20351D1C"/>
    <w:rsid w:val="21215823"/>
    <w:rsid w:val="2A093A86"/>
    <w:rsid w:val="46525FD2"/>
    <w:rsid w:val="4B1E69CA"/>
    <w:rsid w:val="62D70FBB"/>
    <w:rsid w:val="6ABD7493"/>
    <w:rsid w:val="6D401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C0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B2C09"/>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C46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68D1"/>
    <w:rPr>
      <w:rFonts w:ascii="Calibri" w:eastAsia="宋体" w:hAnsi="Calibri" w:cs="Times New Roman"/>
      <w:kern w:val="2"/>
      <w:sz w:val="18"/>
      <w:szCs w:val="18"/>
    </w:rPr>
  </w:style>
  <w:style w:type="paragraph" w:styleId="a5">
    <w:name w:val="footer"/>
    <w:basedOn w:val="a"/>
    <w:link w:val="Char0"/>
    <w:rsid w:val="00C468D1"/>
    <w:pPr>
      <w:tabs>
        <w:tab w:val="center" w:pos="4153"/>
        <w:tab w:val="right" w:pos="8306"/>
      </w:tabs>
      <w:snapToGrid w:val="0"/>
      <w:jc w:val="left"/>
    </w:pPr>
    <w:rPr>
      <w:sz w:val="18"/>
      <w:szCs w:val="18"/>
    </w:rPr>
  </w:style>
  <w:style w:type="character" w:customStyle="1" w:styleId="Char0">
    <w:name w:val="页脚 Char"/>
    <w:basedOn w:val="a0"/>
    <w:link w:val="a5"/>
    <w:rsid w:val="00C468D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admin</cp:lastModifiedBy>
  <cp:revision>4</cp:revision>
  <cp:lastPrinted>2022-02-07T06:19:00Z</cp:lastPrinted>
  <dcterms:created xsi:type="dcterms:W3CDTF">2022-02-07T07:55:00Z</dcterms:created>
  <dcterms:modified xsi:type="dcterms:W3CDTF">2022-02-07T09:14:00Z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41CB3C1DC9634A0AA1EF859DA0782756</vt:lpwstr>
  </property>
</Properties>
</file>