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Style w:val="7"/>
          <w:rFonts w:hint="eastAsia" w:ascii="黑体" w:hAnsi="黑体" w:eastAsia="黑体" w:cs="黑体"/>
          <w:b w:val="0"/>
          <w:color w:val="000000"/>
          <w:spacing w:val="6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color w:val="000000"/>
          <w:spacing w:val="6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河池市</w:t>
      </w: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  <w:t>规划勘察测绘院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202</w:t>
      </w: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  <w:lang w:val="en-US" w:eastAsia="zh-CN"/>
        </w:rPr>
        <w:t>2</w:t>
      </w:r>
      <w:r>
        <w:rPr>
          <w:rStyle w:val="7"/>
          <w:rFonts w:hint="eastAsia" w:ascii="方正小标宋简体" w:hAnsi="Arial" w:eastAsia="方正小标宋简体" w:cs="Arial"/>
          <w:b w:val="0"/>
          <w:color w:val="000000"/>
          <w:spacing w:val="6"/>
          <w:sz w:val="44"/>
          <w:szCs w:val="44"/>
        </w:rPr>
        <w:t>年招聘工作人员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报名登记表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Arial" w:eastAsia="方正小标宋简体" w:cs="Arial"/>
          <w:b/>
          <w:bCs/>
          <w:color w:val="000000"/>
          <w:spacing w:val="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          </w:t>
      </w:r>
    </w:p>
    <w:tbl>
      <w:tblPr>
        <w:tblStyle w:val="5"/>
        <w:tblW w:w="10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主要经验及自我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评价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footerReference r:id="rId3" w:type="default"/>
      <w:pgSz w:w="11906" w:h="16838"/>
      <w:pgMar w:top="1440" w:right="1588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2037F"/>
    <w:rsid w:val="052837C7"/>
    <w:rsid w:val="06256349"/>
    <w:rsid w:val="0CB21DB0"/>
    <w:rsid w:val="0F5F7E46"/>
    <w:rsid w:val="43D43D2A"/>
    <w:rsid w:val="6292037F"/>
    <w:rsid w:val="670E09A9"/>
    <w:rsid w:val="7131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2022-01-28T08:07:00Z</dcterms:created>
  <dc:creator>lenovo</dc:creator>
  <cp:lastModifiedBy>Administrator</cp:lastModifiedBy>
  <dcterms:modified xsi:type="dcterms:W3CDTF">2022-01-28T08:43:03Z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D5BB062888D94B85BCFBEA1FE09A8E51</vt:lpwstr>
  </property>
</Properties>
</file>