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2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仁寿县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pStyle w:val="2"/>
        <w:spacing w:before="468" w:beforeLines="150" w:beforeAutospacing="0" w:after="0" w:afterAutospacing="0"/>
        <w:ind w:right="-62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就业创业证编号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  名：</w:t>
            </w:r>
          </w:p>
          <w:p>
            <w:pPr>
              <w:spacing w:line="240" w:lineRule="auto"/>
              <w:ind w:firstLine="196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县就业服务中心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（1）残疾人[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（2）低收入家庭人员[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（3）登记失业一年以上[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（4）农村脱贫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户家庭成员[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年  月  日</w:t>
            </w:r>
          </w:p>
        </w:tc>
      </w:tr>
    </w:tbl>
    <w:p>
      <w:pPr>
        <w:rPr>
          <w:rFonts w:hint="default" w:ascii="仿宋_GB2312" w:eastAsia="仿宋_GB2312"/>
          <w:sz w:val="2"/>
          <w:szCs w:val="2"/>
          <w:lang w:val="en-US" w:eastAsia="zh-CN"/>
        </w:rPr>
      </w:pPr>
    </w:p>
    <w:sectPr>
      <w:pgSz w:w="11906" w:h="16838"/>
      <w:pgMar w:top="964" w:right="1474" w:bottom="964" w:left="1587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74D5"/>
    <w:rsid w:val="039D2848"/>
    <w:rsid w:val="03BE01A2"/>
    <w:rsid w:val="117F0BBC"/>
    <w:rsid w:val="158453C0"/>
    <w:rsid w:val="185D187C"/>
    <w:rsid w:val="1F325205"/>
    <w:rsid w:val="235B2694"/>
    <w:rsid w:val="25170217"/>
    <w:rsid w:val="25AA6157"/>
    <w:rsid w:val="28A16F57"/>
    <w:rsid w:val="2CDD1348"/>
    <w:rsid w:val="2E602AB1"/>
    <w:rsid w:val="39D200DD"/>
    <w:rsid w:val="47CA60B4"/>
    <w:rsid w:val="57137E70"/>
    <w:rsid w:val="5A2E7077"/>
    <w:rsid w:val="5DE531A4"/>
    <w:rsid w:val="6ABA1C57"/>
    <w:rsid w:val="6B2C6E14"/>
    <w:rsid w:val="6CA4142B"/>
    <w:rsid w:val="6D804D4E"/>
    <w:rsid w:val="70DC74D5"/>
    <w:rsid w:val="7A2C426A"/>
    <w:rsid w:val="7D7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2019-11-29T09:20:00Z</dcterms:created>
  <dc:creator>小财迷</dc:creator>
  <cp:lastModifiedBy>修心</cp:lastModifiedBy>
  <cp:lastPrinted>2021-12-09T04:26:54Z</cp:lastPrinted>
  <dcterms:modified xsi:type="dcterms:W3CDTF">2021-12-09T04:26:59Z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1A21097176B749C38AFD3ADA49A95B0A</vt:lpwstr>
  </property>
</Properties>
</file>