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83"/>
        <w:gridCol w:w="190"/>
        <w:gridCol w:w="982"/>
        <w:gridCol w:w="179"/>
        <w:gridCol w:w="1285"/>
        <w:gridCol w:w="1141"/>
        <w:gridCol w:w="311"/>
        <w:gridCol w:w="1152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3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2022年防城区沿海地区抵边村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专职网格员招聘报名登记表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应聘乡镇名称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报考岗位编号及名称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（招聘单位盖章）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lang w:val="en-US" w:eastAsia="zh-CN" w:bidi="ar"/>
              </w:rPr>
              <w:t xml:space="preserve"> 名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4"/>
                <w:lang w:val="en-US" w:eastAsia="zh-CN" w:bidi="ar"/>
              </w:rPr>
              <w:t>别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年月日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  族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面 貌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  育</w:t>
            </w:r>
          </w:p>
        </w:tc>
        <w:tc>
          <w:tcPr>
            <w:tcW w:w="2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及专业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  育</w:t>
            </w:r>
          </w:p>
        </w:tc>
        <w:tc>
          <w:tcPr>
            <w:tcW w:w="2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及专业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39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从业资格证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户籍所在地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9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8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9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起填写）</w:t>
            </w:r>
          </w:p>
        </w:tc>
        <w:tc>
          <w:tcPr>
            <w:tcW w:w="8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情 </w:t>
            </w:r>
            <w:r>
              <w:rPr>
                <w:rStyle w:val="4"/>
                <w:lang w:val="en-US" w:eastAsia="zh-CN" w:bidi="ar"/>
              </w:rPr>
              <w:t xml:space="preserve">   况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93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本人承诺：上述填写内容和提供的相关依据真实，与报考岗位条件要求一致，如有不实，弄虚作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报考人签名：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 xml:space="preserve">   符合报考条件，通过资格审查。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审核人（2人）签名：                  审核单位公章：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3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157" w:right="1123" w:bottom="1157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A058B"/>
    <w:rsid w:val="0CA87A68"/>
    <w:rsid w:val="15BD2BF6"/>
    <w:rsid w:val="1A107B73"/>
    <w:rsid w:val="1F8A058B"/>
    <w:rsid w:val="3BEE6834"/>
    <w:rsid w:val="56DA3153"/>
    <w:rsid w:val="636E4964"/>
    <w:rsid w:val="709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2022-01-15T09:50:00Z</dcterms:created>
  <dc:creator>Administrator</dc:creator>
  <cp:lastModifiedBy>luxuewen</cp:lastModifiedBy>
  <cp:lastPrinted>2022-01-16T02:33:00Z</cp:lastPrinted>
  <dcterms:modified xsi:type="dcterms:W3CDTF">2022-01-17T07:43:33Z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BEC6E0AA68A04076B81953CC9380B9EE</vt:lpwstr>
  </property>
</Properties>
</file>