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附件2：杭州市西湖区青少年宫（区创新实践中心）岗位应聘登记表</w:t>
      </w:r>
    </w:p>
    <w:p>
      <w:pPr>
        <w:widowControl/>
        <w:spacing w:line="375" w:lineRule="atLeast"/>
        <w:jc w:val="left"/>
        <w:rPr>
          <w:rFonts w:hint="default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eastAsia="黑体" w:cs="黑体"/>
          <w:b/>
          <w:bCs/>
          <w:sz w:val="24"/>
          <w:szCs w:val="24"/>
        </w:rPr>
        <w:t>应聘岗位：</w:t>
      </w:r>
      <w:r>
        <w:rPr>
          <w:rFonts w:hint="default" w:eastAsia="黑体" w:cs="黑体"/>
          <w:b/>
          <w:bCs/>
          <w:sz w:val="24"/>
          <w:szCs w:val="24"/>
          <w:lang w:val="en-US"/>
        </w:rPr>
        <w:t>_______________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23607F"/>
    <w:rsid w:val="007724F8"/>
    <w:rsid w:val="007761EA"/>
    <w:rsid w:val="009459F1"/>
    <w:rsid w:val="00A701D5"/>
    <w:rsid w:val="00AF5D15"/>
    <w:rsid w:val="00C57D7C"/>
    <w:rsid w:val="00CA2F85"/>
    <w:rsid w:val="00FE0125"/>
    <w:rsid w:val="05836E52"/>
    <w:rsid w:val="085B5D21"/>
    <w:rsid w:val="18451F32"/>
    <w:rsid w:val="252E00A6"/>
    <w:rsid w:val="37B2525B"/>
    <w:rsid w:val="37EF2AD4"/>
    <w:rsid w:val="4F963E3A"/>
    <w:rsid w:val="4FCF63E5"/>
    <w:rsid w:val="55531873"/>
    <w:rsid w:val="5F9B448F"/>
    <w:rsid w:val="755E9C7A"/>
    <w:rsid w:val="7BBD69D3"/>
    <w:rsid w:val="7DDEF571"/>
    <w:rsid w:val="7FF95284"/>
    <w:rsid w:val="95FF8FEB"/>
    <w:rsid w:val="AFFF601F"/>
    <w:rsid w:val="BFFFDACB"/>
    <w:rsid w:val="ED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182</Words>
  <Characters>1042</Characters>
  <Lines>8</Lines>
  <Paragraphs>2</Paragraphs>
  <TotalTime>12</TotalTime>
  <ScaleCrop>false</ScaleCrop>
  <LinksUpToDate>false</LinksUpToDate>
  <CharactersWithSpaces>1222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2021-08-21T18:14:00Z</dcterms:created>
  <dc:creator>dreamsummit</dc:creator>
  <cp:lastModifiedBy>WDY</cp:lastModifiedBy>
  <dcterms:modified xsi:type="dcterms:W3CDTF">2022-01-13T02:08:37Z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B798452E24704441B4ADD79F79C6366C</vt:lpwstr>
  </property>
</Properties>
</file>