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附件： </w:t>
      </w:r>
    </w:p>
    <w:p>
      <w:pPr>
        <w:spacing w:line="520" w:lineRule="exact"/>
        <w:jc w:val="center"/>
        <w:rPr>
          <w:rFonts w:hint="eastAsia" w:ascii="方正大标宋简体" w:eastAsia="方正大标宋简体"/>
          <w:b/>
          <w:spacing w:val="-8"/>
          <w:sz w:val="36"/>
          <w:szCs w:val="36"/>
        </w:rPr>
      </w:pPr>
      <w:bookmarkStart w:id="0" w:name="_GoBack"/>
      <w:r>
        <w:rPr>
          <w:rFonts w:hint="eastAsia" w:ascii="方正大标宋简体" w:eastAsia="方正大标宋简体"/>
          <w:b/>
          <w:bCs/>
          <w:spacing w:val="-8"/>
          <w:sz w:val="36"/>
          <w:szCs w:val="36"/>
        </w:rPr>
        <w:t>公开选调事业单位工作人员报名登记表</w:t>
      </w:r>
    </w:p>
    <w:bookmarkEnd w:id="0"/>
    <w:p>
      <w:pPr>
        <w:spacing w:line="520" w:lineRule="exac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报考岗位：                     报名序号（工作人员填）：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28"/>
        <w:gridCol w:w="1313"/>
        <w:gridCol w:w="1156"/>
        <w:gridCol w:w="1354"/>
        <w:gridCol w:w="232"/>
        <w:gridCol w:w="441"/>
        <w:gridCol w:w="88"/>
        <w:gridCol w:w="1031"/>
        <w:gridCol w:w="347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005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641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</w:t>
            </w:r>
          </w:p>
        </w:tc>
        <w:tc>
          <w:tcPr>
            <w:tcW w:w="3493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贴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寸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近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05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641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354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27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政治</w:t>
            </w:r>
          </w:p>
          <w:p>
            <w:pPr>
              <w:spacing w:line="320" w:lineRule="exact"/>
              <w:ind w:left="2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面貌</w:t>
            </w:r>
          </w:p>
        </w:tc>
        <w:tc>
          <w:tcPr>
            <w:tcW w:w="1378" w:type="dxa"/>
            <w:gridSpan w:val="2"/>
            <w:tcBorders>
              <w:left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005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民族</w:t>
            </w:r>
          </w:p>
        </w:tc>
        <w:tc>
          <w:tcPr>
            <w:tcW w:w="1641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婚姻状况</w:t>
            </w:r>
          </w:p>
        </w:tc>
        <w:tc>
          <w:tcPr>
            <w:tcW w:w="1354" w:type="dxa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61" w:type="dxa"/>
            <w:gridSpan w:val="3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籍贯</w:t>
            </w:r>
          </w:p>
        </w:tc>
        <w:tc>
          <w:tcPr>
            <w:tcW w:w="1378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33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全日制学历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313" w:type="dxa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及 专 业</w:t>
            </w:r>
          </w:p>
        </w:tc>
        <w:tc>
          <w:tcPr>
            <w:tcW w:w="5073" w:type="dxa"/>
            <w:gridSpan w:val="7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33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在职教育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学历学位</w:t>
            </w:r>
          </w:p>
        </w:tc>
        <w:tc>
          <w:tcPr>
            <w:tcW w:w="1313" w:type="dxa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及 专 业</w:t>
            </w:r>
          </w:p>
        </w:tc>
        <w:tc>
          <w:tcPr>
            <w:tcW w:w="5073" w:type="dxa"/>
            <w:gridSpan w:val="7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33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现工作单位及职务</w:t>
            </w:r>
          </w:p>
        </w:tc>
        <w:tc>
          <w:tcPr>
            <w:tcW w:w="4496" w:type="dxa"/>
            <w:gridSpan w:val="5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927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33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单位电话</w:t>
            </w:r>
          </w:p>
        </w:tc>
        <w:tc>
          <w:tcPr>
            <w:tcW w:w="1313" w:type="dxa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家庭电话</w:t>
            </w:r>
          </w:p>
        </w:tc>
        <w:tc>
          <w:tcPr>
            <w:tcW w:w="1586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手机/小灵通</w:t>
            </w:r>
          </w:p>
        </w:tc>
        <w:tc>
          <w:tcPr>
            <w:tcW w:w="1927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33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身体状况</w:t>
            </w:r>
          </w:p>
        </w:tc>
        <w:tc>
          <w:tcPr>
            <w:tcW w:w="2469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360" w:firstLineChars="15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现户籍所在地</w:t>
            </w:r>
          </w:p>
        </w:tc>
        <w:tc>
          <w:tcPr>
            <w:tcW w:w="3487" w:type="dxa"/>
            <w:gridSpan w:val="5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省     市     县(市、区)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2646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进入</w:t>
            </w:r>
            <w:r>
              <w:rPr>
                <w:rFonts w:hint="eastAsia" w:eastAsia="仿宋_GB2312"/>
                <w:sz w:val="24"/>
                <w:szCs w:val="24"/>
              </w:rPr>
              <w:t>本单位</w:t>
            </w:r>
            <w:r>
              <w:rPr>
                <w:rFonts w:eastAsia="仿宋_GB2312"/>
                <w:sz w:val="24"/>
                <w:szCs w:val="24"/>
              </w:rPr>
              <w:t>时间</w:t>
            </w:r>
          </w:p>
        </w:tc>
        <w:tc>
          <w:tcPr>
            <w:tcW w:w="2742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进</w:t>
            </w:r>
            <w:r>
              <w:rPr>
                <w:rFonts w:hint="eastAsia" w:eastAsia="仿宋_GB2312"/>
                <w:sz w:val="24"/>
                <w:szCs w:val="24"/>
              </w:rPr>
              <w:t>事业编</w:t>
            </w:r>
            <w:r>
              <w:rPr>
                <w:rFonts w:eastAsia="仿宋_GB2312"/>
                <w:sz w:val="24"/>
                <w:szCs w:val="24"/>
              </w:rPr>
              <w:t>方式</w:t>
            </w:r>
          </w:p>
        </w:tc>
        <w:tc>
          <w:tcPr>
            <w:tcW w:w="1927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005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年度考核情况</w:t>
            </w:r>
          </w:p>
        </w:tc>
        <w:tc>
          <w:tcPr>
            <w:tcW w:w="7870" w:type="dxa"/>
            <w:gridSpan w:val="10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  <w:jc w:val="center"/>
        </w:trPr>
        <w:tc>
          <w:tcPr>
            <w:tcW w:w="1005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历</w:t>
            </w:r>
          </w:p>
        </w:tc>
        <w:tc>
          <w:tcPr>
            <w:tcW w:w="7870" w:type="dxa"/>
            <w:gridSpan w:val="10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20" w:lineRule="exac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（注：个人简历包括教育经历和工作经历，教育经历从高中起）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  <w:jc w:val="center"/>
        </w:trPr>
        <w:tc>
          <w:tcPr>
            <w:tcW w:w="10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870" w:type="dxa"/>
            <w:gridSpan w:val="10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005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原单位</w:t>
            </w:r>
            <w:r>
              <w:rPr>
                <w:rFonts w:eastAsia="仿宋_GB2312"/>
                <w:sz w:val="24"/>
                <w:szCs w:val="24"/>
              </w:rPr>
              <w:t>意见</w:t>
            </w:r>
          </w:p>
        </w:tc>
        <w:tc>
          <w:tcPr>
            <w:tcW w:w="7870" w:type="dxa"/>
            <w:gridSpan w:val="10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　　   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4800" w:firstLineChars="2000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（盖章）</w:t>
            </w:r>
          </w:p>
          <w:p>
            <w:pPr>
              <w:spacing w:line="320" w:lineRule="exact"/>
              <w:ind w:firstLine="6120" w:firstLineChars="255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年   月   日</w:t>
            </w:r>
          </w:p>
        </w:tc>
      </w:tr>
    </w:tbl>
    <w:p>
      <w:pPr>
        <w:spacing w:line="300" w:lineRule="exact"/>
        <w:rPr>
          <w:rFonts w:hint="eastAsia" w:ascii="仿宋_GB2312" w:eastAsia="仿宋_GB2312"/>
          <w:szCs w:val="24"/>
        </w:rPr>
      </w:pPr>
      <w:r>
        <w:rPr>
          <w:rFonts w:hint="eastAsia" w:ascii="仿宋_GB2312" w:eastAsia="仿宋_GB2312"/>
          <w:szCs w:val="24"/>
        </w:rPr>
        <w:t xml:space="preserve"> 注：1、报考人员须如实填写，如有虚假，后果自负；</w:t>
      </w:r>
    </w:p>
    <w:p>
      <w:pPr>
        <w:spacing w:line="300" w:lineRule="exact"/>
        <w:ind w:firstLine="525" w:firstLineChars="250"/>
        <w:rPr>
          <w:rFonts w:hint="eastAsia" w:ascii="仿宋_GB2312" w:eastAsia="仿宋_GB2312"/>
          <w:szCs w:val="24"/>
        </w:rPr>
      </w:pPr>
      <w:r>
        <w:rPr>
          <w:rFonts w:hint="eastAsia" w:ascii="仿宋_GB2312" w:eastAsia="仿宋_GB2312"/>
          <w:szCs w:val="24"/>
        </w:rPr>
        <w:t>2、简历根据经历分段填写。</w:t>
      </w:r>
    </w:p>
    <w:p>
      <w:pPr>
        <w:spacing w:line="300" w:lineRule="exact"/>
        <w:ind w:firstLine="525" w:firstLineChars="250"/>
        <w:rPr>
          <w:rFonts w:hint="eastAsia" w:ascii="仿宋_GB2312" w:eastAsia="仿宋_GB2312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57193"/>
    <w:rsid w:val="7375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2022-01-13T08:40:00Z</dcterms:created>
  <dc:creator>WPS_1174648853</dc:creator>
  <cp:lastModifiedBy>WPS_1174648853</cp:lastModifiedBy>
  <dcterms:modified xsi:type="dcterms:W3CDTF">2022-01-13T08:41:18Z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