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附件3</w:t>
      </w:r>
    </w:p>
    <w:p>
      <w:pPr>
        <w:jc w:val="center"/>
        <w:rPr>
          <w:rFonts w:eastAsia="方正小标宋简体"/>
          <w:bCs/>
          <w:sz w:val="36"/>
          <w:szCs w:val="36"/>
          <w:highlight w:val="none"/>
        </w:rPr>
      </w:pPr>
      <w:bookmarkStart w:id="0" w:name="_GoBack"/>
      <w:r>
        <w:rPr>
          <w:rFonts w:eastAsia="方正小标宋简体"/>
          <w:bCs/>
          <w:sz w:val="36"/>
          <w:szCs w:val="36"/>
          <w:highlight w:val="none"/>
        </w:rPr>
        <w:t>山川乡公开选拔村级后备干部报名（推荐）表</w:t>
      </w:r>
      <w:bookmarkEnd w:id="0"/>
    </w:p>
    <w:p>
      <w:pPr>
        <w:jc w:val="center"/>
        <w:rPr>
          <w:bCs/>
          <w:spacing w:val="-12"/>
          <w:sz w:val="24"/>
        </w:rPr>
      </w:pPr>
    </w:p>
    <w:tbl>
      <w:tblPr>
        <w:tblStyle w:val="3"/>
        <w:tblW w:w="10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312"/>
        <w:gridCol w:w="238"/>
        <w:gridCol w:w="1087"/>
        <w:gridCol w:w="1815"/>
        <w:gridCol w:w="1273"/>
        <w:gridCol w:w="130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名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性  别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民  族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szCs w:val="24"/>
                <w:lang w:eastAsia="zh-CN"/>
              </w:rPr>
              <w:t>户口所在地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hAnsi="Times New Roman" w:cs="Times New Roman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入党时间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3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Ansi="Times New Roman" w:cs="Times New Roman"/>
                <w:sz w:val="24"/>
                <w:szCs w:val="24"/>
              </w:rPr>
              <w:t>参加工作</w:t>
            </w:r>
            <w:r>
              <w:rPr>
                <w:rFonts w:hint="eastAsia" w:hAnsi="Times New Roman" w:cs="Times New Roman"/>
                <w:sz w:val="24"/>
                <w:szCs w:val="24"/>
                <w:lang w:eastAsia="zh-CN"/>
              </w:rPr>
              <w:t>时间</w:t>
            </w:r>
          </w:p>
          <w:p>
            <w:pPr>
              <w:spacing w:line="50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 w:hAnsi="Times New Roman" w:cs="Times New Roman"/>
                <w:sz w:val="24"/>
                <w:szCs w:val="24"/>
                <w:lang w:eastAsia="zh-CN"/>
              </w:rPr>
              <w:t>使劲</w:t>
            </w:r>
            <w:r>
              <w:rPr>
                <w:rFonts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文</w:t>
            </w:r>
            <w:r>
              <w:rPr>
                <w:rFonts w:hint="eastAsia"/>
                <w:sz w:val="24"/>
                <w:szCs w:val="24"/>
                <w:lang w:eastAsia="zh-CN"/>
              </w:rPr>
              <w:t>化程度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85"/>
              <w:jc w:val="center"/>
              <w:rPr>
                <w:sz w:val="32"/>
                <w:szCs w:val="32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285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身份证号码</w:t>
            </w:r>
          </w:p>
        </w:tc>
        <w:tc>
          <w:tcPr>
            <w:tcW w:w="26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联系方式</w:t>
            </w:r>
          </w:p>
        </w:tc>
        <w:tc>
          <w:tcPr>
            <w:tcW w:w="25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7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报考岗位</w:t>
            </w:r>
          </w:p>
        </w:tc>
        <w:tc>
          <w:tcPr>
            <w:tcW w:w="87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exact"/>
          <w:jc w:val="center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学历</w:t>
            </w: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学位</w:t>
            </w: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全日制</w:t>
            </w: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教育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毕业院校系及专业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15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在职教育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毕业院校系及专业</w:t>
            </w:r>
          </w:p>
        </w:tc>
        <w:tc>
          <w:tcPr>
            <w:tcW w:w="4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>何年何月</w:t>
            </w:r>
            <w:r>
              <w:rPr>
                <w:rFonts w:hint="eastAsia"/>
                <w:sz w:val="32"/>
                <w:szCs w:val="32"/>
                <w:lang w:eastAsia="zh-CN"/>
              </w:rPr>
              <w:t>至何年何月</w:t>
            </w: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至何年何月</w:t>
            </w:r>
          </w:p>
        </w:tc>
        <w:tc>
          <w:tcPr>
            <w:tcW w:w="6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在何地、何单位、任何职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exact"/>
          <w:jc w:val="center"/>
        </w:trPr>
        <w:tc>
          <w:tcPr>
            <w:tcW w:w="1028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家庭主要成员：（含姓名、出生年月、政治面貌、单位及职务）</w:t>
            </w: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63C16"/>
    <w:rsid w:val="07E6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keepNext/>
      <w:keepLines/>
      <w:spacing w:line="376" w:lineRule="atLeast"/>
      <w:outlineLvl w:val="3"/>
    </w:pPr>
    <w:rPr>
      <w:rFonts w:ascii="Arial" w:hAnsi="Arial" w:eastAsia="黑体" w:cs="Arial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2021-12-20T06:21:00Z</dcterms:created>
  <dc:creator>苏</dc:creator>
  <cp:lastModifiedBy>苏</cp:lastModifiedBy>
  <dcterms:modified xsi:type="dcterms:W3CDTF">2021-12-20T06:21:22Z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6FF0DCC2CE304A639DC3D4B1B51A9C1D</vt:lpwstr>
  </property>
</Properties>
</file>