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04" w:rsidRDefault="00C21054" w:rsidP="00F618EF">
      <w:pPr>
        <w:spacing w:afterLines="25" w:line="240" w:lineRule="atLeast"/>
      </w:pPr>
      <w:r>
        <w:rPr>
          <w:rFonts w:eastAsia="方正黑体简体"/>
          <w:b/>
          <w:bCs/>
          <w:sz w:val="32"/>
          <w:szCs w:val="32"/>
        </w:rPr>
        <w:t>附表</w:t>
      </w:r>
      <w:r>
        <w:rPr>
          <w:rFonts w:eastAsia="方正黑体简体"/>
          <w:b/>
          <w:bCs/>
          <w:sz w:val="32"/>
          <w:szCs w:val="32"/>
        </w:rPr>
        <w:t>1</w:t>
      </w:r>
    </w:p>
    <w:p w:rsidR="00E53A04" w:rsidRDefault="00C21054">
      <w:pPr>
        <w:snapToGrid w:val="0"/>
        <w:spacing w:line="0" w:lineRule="atLeast"/>
        <w:jc w:val="center"/>
        <w:rPr>
          <w:rFonts w:eastAsia="方正小标宋简体"/>
          <w:b/>
          <w:bCs/>
          <w:spacing w:val="-10"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南充市总工会</w:t>
      </w:r>
      <w:r>
        <w:rPr>
          <w:rFonts w:eastAsia="方正小标宋简体"/>
          <w:b/>
          <w:bCs/>
          <w:sz w:val="44"/>
          <w:szCs w:val="44"/>
        </w:rPr>
        <w:t>2021</w:t>
      </w:r>
      <w:r>
        <w:rPr>
          <w:rFonts w:eastAsia="方正小标宋简体"/>
          <w:b/>
          <w:bCs/>
          <w:sz w:val="44"/>
          <w:szCs w:val="44"/>
        </w:rPr>
        <w:t>年公开遴</w:t>
      </w:r>
      <w:r>
        <w:rPr>
          <w:rFonts w:eastAsia="方正小标宋简体"/>
          <w:b/>
          <w:bCs/>
          <w:sz w:val="44"/>
          <w:szCs w:val="44"/>
        </w:rPr>
        <w:t>选（考调）财会工</w:t>
      </w:r>
      <w:r>
        <w:rPr>
          <w:rFonts w:eastAsia="方正小标宋简体"/>
          <w:b/>
          <w:bCs/>
          <w:sz w:val="44"/>
          <w:szCs w:val="44"/>
        </w:rPr>
        <w:t>作人员报名信息表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E53A04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出生年月</w:t>
            </w:r>
          </w:p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照片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寸）</w:t>
            </w:r>
          </w:p>
        </w:tc>
      </w:tr>
      <w:tr w:rsidR="00E53A0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民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gridAfter w:val="1"/>
          <w:wAfter w:w="7" w:type="dxa"/>
          <w:trHeight w:val="737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毕业院校</w:t>
            </w:r>
          </w:p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gridAfter w:val="1"/>
          <w:wAfter w:w="7" w:type="dxa"/>
          <w:trHeight w:val="73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360" w:lineRule="exact"/>
              <w:jc w:val="left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毕业院校</w:t>
            </w:r>
          </w:p>
          <w:p w:rsidR="00E53A04" w:rsidRDefault="00C21054">
            <w:pPr>
              <w:spacing w:line="360" w:lineRule="exact"/>
              <w:ind w:leftChars="9" w:left="19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住址及</w:t>
            </w:r>
          </w:p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gridAfter w:val="1"/>
          <w:wAfter w:w="7" w:type="dxa"/>
          <w:trHeight w:val="128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所属单位</w:t>
            </w:r>
          </w:p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意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38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E53A04" w:rsidRDefault="00C21054">
            <w:pPr>
              <w:spacing w:line="38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主要领导签字（公章）：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日</w:t>
            </w:r>
          </w:p>
        </w:tc>
      </w:tr>
      <w:tr w:rsidR="00E53A04">
        <w:trPr>
          <w:gridAfter w:val="1"/>
          <w:wAfter w:w="7" w:type="dxa"/>
          <w:trHeight w:val="172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有干部管理权限单位</w:t>
            </w:r>
          </w:p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8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E53A04" w:rsidRDefault="00E53A04">
            <w:pPr>
              <w:spacing w:line="38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E53A04" w:rsidRDefault="00C21054">
            <w:pPr>
              <w:spacing w:line="38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主要领导签字（公章）：</w:t>
            </w:r>
          </w:p>
          <w:p w:rsidR="00E53A04" w:rsidRDefault="00C21054">
            <w:pPr>
              <w:spacing w:line="38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日</w:t>
            </w:r>
          </w:p>
        </w:tc>
      </w:tr>
      <w:tr w:rsidR="00E53A04">
        <w:trPr>
          <w:gridAfter w:val="1"/>
          <w:wAfter w:w="7" w:type="dxa"/>
          <w:trHeight w:val="148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资格审查</w:t>
            </w:r>
          </w:p>
          <w:p w:rsidR="00E53A04" w:rsidRDefault="00C21054">
            <w:pPr>
              <w:spacing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意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04" w:rsidRDefault="00C21054" w:rsidP="00F618EF">
            <w:pPr>
              <w:spacing w:afterLines="10"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审查人：</w:t>
            </w:r>
          </w:p>
          <w:p w:rsidR="00E53A04" w:rsidRDefault="00C21054" w:rsidP="00F618EF">
            <w:pPr>
              <w:spacing w:afterLines="10" w:line="38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eastAsia="方正仿宋简体" w:hint="eastAsia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日</w:t>
            </w:r>
          </w:p>
        </w:tc>
      </w:tr>
    </w:tbl>
    <w:p w:rsidR="00E53A04" w:rsidRDefault="00E53A04">
      <w:pPr>
        <w:pStyle w:val="Default"/>
        <w:rPr>
          <w:color w:val="auto"/>
        </w:rPr>
      </w:pPr>
    </w:p>
    <w:p w:rsidR="00E53A04" w:rsidRDefault="00C21054" w:rsidP="00F618EF">
      <w:pPr>
        <w:spacing w:afterLines="25" w:line="400" w:lineRule="exact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附表</w:t>
      </w:r>
      <w:r>
        <w:rPr>
          <w:rFonts w:eastAsia="方正黑体简体"/>
          <w:b/>
          <w:bCs/>
          <w:sz w:val="32"/>
          <w:szCs w:val="32"/>
        </w:rPr>
        <w:t>2</w:t>
      </w:r>
    </w:p>
    <w:p w:rsidR="00E53A04" w:rsidRDefault="00E53A04">
      <w:pPr>
        <w:snapToGrid w:val="0"/>
        <w:spacing w:line="580" w:lineRule="exact"/>
        <w:jc w:val="center"/>
        <w:rPr>
          <w:rFonts w:eastAsia="方正小标宋简体"/>
          <w:b/>
          <w:bCs/>
          <w:spacing w:val="-10"/>
          <w:sz w:val="44"/>
          <w:szCs w:val="44"/>
        </w:rPr>
      </w:pPr>
    </w:p>
    <w:p w:rsidR="00E53A04" w:rsidRDefault="00C21054">
      <w:pPr>
        <w:snapToGrid w:val="0"/>
        <w:spacing w:line="580" w:lineRule="exact"/>
        <w:jc w:val="center"/>
        <w:rPr>
          <w:rFonts w:eastAsia="方正小标宋简体"/>
          <w:b/>
          <w:bCs/>
          <w:spacing w:val="-10"/>
          <w:sz w:val="44"/>
          <w:szCs w:val="44"/>
        </w:rPr>
      </w:pPr>
      <w:r>
        <w:rPr>
          <w:rFonts w:eastAsia="方正小标宋简体"/>
          <w:b/>
          <w:bCs/>
          <w:spacing w:val="-10"/>
          <w:sz w:val="44"/>
          <w:szCs w:val="44"/>
        </w:rPr>
        <w:lastRenderedPageBreak/>
        <w:t>南充市总工会</w:t>
      </w:r>
    </w:p>
    <w:p w:rsidR="00E53A04" w:rsidRDefault="00C21054">
      <w:pPr>
        <w:snapToGrid w:val="0"/>
        <w:spacing w:line="580" w:lineRule="exact"/>
        <w:jc w:val="center"/>
        <w:rPr>
          <w:rFonts w:eastAsia="方正小标宋简体"/>
          <w:b/>
          <w:bCs/>
          <w:spacing w:val="-10"/>
          <w:sz w:val="44"/>
          <w:szCs w:val="44"/>
        </w:rPr>
      </w:pPr>
      <w:r>
        <w:rPr>
          <w:rFonts w:eastAsia="方正小标宋简体"/>
          <w:b/>
          <w:bCs/>
          <w:spacing w:val="-10"/>
          <w:sz w:val="44"/>
          <w:szCs w:val="44"/>
        </w:rPr>
        <w:t>2021</w:t>
      </w:r>
      <w:r>
        <w:rPr>
          <w:rFonts w:eastAsia="方正小标宋简体"/>
          <w:b/>
          <w:bCs/>
          <w:spacing w:val="-10"/>
          <w:sz w:val="44"/>
          <w:szCs w:val="44"/>
        </w:rPr>
        <w:t>年公开遴选（考调）财会工作人员资格</w:t>
      </w:r>
    </w:p>
    <w:p w:rsidR="00E53A04" w:rsidRDefault="00C21054">
      <w:pPr>
        <w:snapToGrid w:val="0"/>
        <w:spacing w:line="580" w:lineRule="exact"/>
        <w:jc w:val="center"/>
        <w:rPr>
          <w:rFonts w:eastAsia="方正小标宋简体"/>
          <w:b/>
          <w:bCs/>
          <w:spacing w:val="-10"/>
          <w:sz w:val="44"/>
          <w:szCs w:val="44"/>
        </w:rPr>
      </w:pPr>
      <w:r>
        <w:rPr>
          <w:rFonts w:eastAsia="方正小标宋简体"/>
          <w:b/>
          <w:bCs/>
          <w:spacing w:val="-10"/>
          <w:sz w:val="44"/>
          <w:szCs w:val="44"/>
        </w:rPr>
        <w:t>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E53A04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出生年月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ind w:right="-14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照片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寸）</w:t>
            </w:r>
          </w:p>
        </w:tc>
      </w:tr>
      <w:tr w:rsidR="00E53A0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民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熟悉专业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有何专长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毕业院校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毕业院校</w:t>
            </w:r>
          </w:p>
          <w:p w:rsidR="00E53A04" w:rsidRDefault="00C21054">
            <w:pPr>
              <w:spacing w:line="400" w:lineRule="exact"/>
              <w:ind w:leftChars="9" w:left="19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住址及联系电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361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主要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学习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工作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 w:rsidP="00F618EF">
            <w:pPr>
              <w:spacing w:line="400" w:lineRule="exact"/>
              <w:ind w:leftChars="-47" w:left="-99" w:firstLineChars="271" w:firstLine="759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4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年度考核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lastRenderedPageBreak/>
              <w:t>结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lastRenderedPageBreak/>
              <w:t>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）年度：</w:t>
            </w:r>
          </w:p>
        </w:tc>
      </w:tr>
      <w:tr w:rsidR="00E53A04">
        <w:trPr>
          <w:trHeight w:val="762"/>
          <w:jc w:val="center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）年度：</w:t>
            </w:r>
          </w:p>
        </w:tc>
      </w:tr>
      <w:tr w:rsidR="00E53A04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lastRenderedPageBreak/>
              <w:t>主要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家庭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成员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及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社会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称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工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作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单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位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及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职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务</w:t>
            </w:r>
          </w:p>
        </w:tc>
      </w:tr>
      <w:tr w:rsidR="00E53A0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widowControl/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  <w:tr w:rsidR="00E53A04">
        <w:trPr>
          <w:trHeight w:val="247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 w:rsidP="00F618EF">
            <w:pPr>
              <w:spacing w:line="400" w:lineRule="exact"/>
              <w:ind w:firstLineChars="200" w:firstLine="560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E53A04" w:rsidRDefault="00C21054" w:rsidP="00F618EF">
            <w:pPr>
              <w:spacing w:line="400" w:lineRule="exact"/>
              <w:ind w:firstLineChars="200" w:firstLine="560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E53A04" w:rsidRDefault="00E53A04" w:rsidP="00F618EF">
            <w:pPr>
              <w:spacing w:line="400" w:lineRule="exact"/>
              <w:ind w:firstLineChars="200" w:firstLine="560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E53A04" w:rsidRDefault="00E53A04" w:rsidP="00F618EF">
            <w:pPr>
              <w:spacing w:line="400" w:lineRule="exact"/>
              <w:ind w:firstLineChars="200" w:firstLine="560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E53A04" w:rsidRDefault="00C21054" w:rsidP="00F618EF">
            <w:pPr>
              <w:spacing w:line="400" w:lineRule="exact"/>
              <w:ind w:firstLineChars="300" w:firstLine="840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签</w:t>
            </w:r>
            <w:r>
              <w:rPr>
                <w:rFonts w:eastAsia="方正仿宋简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名：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日</w:t>
            </w:r>
          </w:p>
        </w:tc>
      </w:tr>
      <w:tr w:rsidR="00E53A04">
        <w:trPr>
          <w:trHeight w:val="220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资格审查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意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E53A04" w:rsidRDefault="00E53A0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E53A04" w:rsidRDefault="00E53A04">
            <w:pPr>
              <w:spacing w:line="40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</w:p>
          <w:p w:rsidR="00E53A04" w:rsidRDefault="00C21054" w:rsidP="00F618EF">
            <w:pPr>
              <w:spacing w:line="400" w:lineRule="exact"/>
              <w:ind w:firstLineChars="300" w:firstLine="840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审查人：</w:t>
            </w:r>
          </w:p>
          <w:p w:rsidR="00E53A04" w:rsidRDefault="00C21054">
            <w:pPr>
              <w:spacing w:line="40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 w:hint="eastAsia"/>
                <w:b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日</w:t>
            </w:r>
          </w:p>
        </w:tc>
      </w:tr>
    </w:tbl>
    <w:p w:rsidR="00E53A04" w:rsidRDefault="00E53A04"/>
    <w:sectPr w:rsidR="00E53A04" w:rsidSect="00E53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610A"/>
    <w:multiLevelType w:val="singleLevel"/>
    <w:tmpl w:val="72D6610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FD9B0E4F"/>
    <w:rsid w:val="FD9B0E4F"/>
    <w:rsid w:val="00C21054"/>
    <w:rsid w:val="00E53A04"/>
    <w:rsid w:val="00F618EF"/>
    <w:rsid w:val="3F9BE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E53A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53A0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2021-12-17T16:48:00Z</cp:lastPrinted>
  <dcterms:created xsi:type="dcterms:W3CDTF">2021-12-17T01:48:00Z</dcterms:created>
  <dcterms:modified xsi:type="dcterms:W3CDTF">2021-12-17T01:48:00Z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