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应聘承诺书</w:t>
      </w:r>
      <w:bookmarkStart w:id="0" w:name="_GoBack"/>
      <w:bookmarkEnd w:id="0"/>
    </w:p>
    <w:p/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，身份证号：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，自愿参加“黔南民族师范学院2021年硕士人才引进”报名考试，报考了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>岗位（教师/工作人员/实验员）。我已仔细阅读《黔南民族师范学院2021年下半年硕士人才引进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公告</w:t>
      </w:r>
      <w:r>
        <w:rPr>
          <w:rFonts w:hint="eastAsia" w:ascii="仿宋_GB2312" w:hAnsi="仿宋" w:eastAsia="仿宋_GB2312"/>
          <w:sz w:val="28"/>
          <w:szCs w:val="28"/>
        </w:rPr>
        <w:t>》，清楚并同意有关报考的内容。现承诺如下：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一、本人已亲自核对本人专业、学位等与所报考职位的要求完全符合。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二、报名时填报的信息真实有效，能按时提供岗位要求的所有材料，并保证真实、准确，绝无弄虚作假。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三、认真对待招考每一个环节，完成相应的程序。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四、严格遵守考试纪律，不以任何形式作弊。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五、黔南州内机关事业单位工作人员辞职或与原单位解除聘用（劳动）合同关系不足一年的，不参与此次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六、严格遵守国家、贵州省黔南州和我校的新冠肺炎疫情防控相关要求。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若本人有违反诚信报考承诺的行为，愿意按照相关规定接受相应处理。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特此承诺。</w:t>
      </w:r>
    </w:p>
    <w:p>
      <w:pPr>
        <w:adjustRightInd w:val="0"/>
        <w:snapToGrid w:val="0"/>
        <w:spacing w:line="500" w:lineRule="exact"/>
        <w:ind w:firstLine="4200" w:firstLineChars="1500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承诺人：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 w:ascii="仿宋_GB2312" w:hAnsi="仿宋" w:eastAsia="仿宋_GB2312"/>
          <w:color w:val="2B2B2B"/>
          <w:sz w:val="28"/>
          <w:szCs w:val="28"/>
        </w:rPr>
        <w:t xml:space="preserve">                               20</w:t>
      </w:r>
      <w:r>
        <w:rPr>
          <w:rFonts w:ascii="仿宋_GB2312" w:hAnsi="仿宋" w:eastAsia="仿宋_GB2312"/>
          <w:color w:val="2B2B2B"/>
          <w:sz w:val="28"/>
          <w:szCs w:val="28"/>
        </w:rPr>
        <w:t>21</w:t>
      </w:r>
      <w:r>
        <w:rPr>
          <w:rFonts w:hint="eastAsia" w:ascii="仿宋_GB2312" w:hAnsi="仿宋" w:eastAsia="仿宋_GB2312"/>
          <w:color w:val="2B2B2B"/>
          <w:sz w:val="28"/>
          <w:szCs w:val="28"/>
        </w:rPr>
        <w:t>年</w:t>
      </w:r>
      <w:r>
        <w:rPr>
          <w:rFonts w:hint="eastAsia" w:ascii="仿宋_GB2312" w:hAnsi="仿宋" w:eastAsia="仿宋_GB2312"/>
          <w:color w:val="2B2B2B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28"/>
          <w:szCs w:val="28"/>
        </w:rPr>
        <w:t>月</w:t>
      </w:r>
      <w:r>
        <w:rPr>
          <w:rFonts w:hint="eastAsia" w:ascii="仿宋_GB2312" w:hAnsi="仿宋" w:eastAsia="仿宋_GB2312"/>
          <w:color w:val="2B2B2B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28"/>
          <w:szCs w:val="28"/>
        </w:rPr>
        <w:t>日</w:t>
      </w:r>
    </w:p>
    <w:p>
      <w:pPr>
        <w:widowControl w:val="0"/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</w:p>
    <w:p/>
    <w:sectPr>
      <w:pgSz w:w="11906" w:h="16838"/>
      <w:pgMar w:top="2098" w:right="1474" w:bottom="1985" w:left="1588" w:header="851" w:footer="158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89"/>
    <w:rsid w:val="00330089"/>
    <w:rsid w:val="003C76C1"/>
    <w:rsid w:val="00796C6B"/>
    <w:rsid w:val="00CA4BB4"/>
    <w:rsid w:val="097E60C7"/>
    <w:rsid w:val="1FCE1AAD"/>
    <w:rsid w:val="45BF0567"/>
    <w:rsid w:val="65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2021-05-07T01:05:00Z</dcterms:created>
  <dc:creator>gyb1</dc:creator>
  <cp:lastModifiedBy>我们晒着阳光望着遥远1396615394</cp:lastModifiedBy>
  <dcterms:modified xsi:type="dcterms:W3CDTF">2021-12-13T03:05:26Z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1EC45BCCE5EF448486FABCEEF99B9A00</vt:lpwstr>
  </property>
</Properties>
</file>