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65" w:type="dxa"/>
        <w:tblInd w:w="-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161"/>
        <w:gridCol w:w="14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76"/>
        <w:gridCol w:w="275"/>
        <w:gridCol w:w="275"/>
        <w:gridCol w:w="276"/>
        <w:gridCol w:w="273"/>
        <w:gridCol w:w="23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5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浙江省智力运动管理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编外聘用人员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                一                 寸                近                    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Style w:val="12"/>
                <w:rFonts w:hint="default"/>
              </w:rPr>
              <w:t>年月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4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拟报岗位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91" w:type="dxa"/>
            <w:gridSpan w:val="2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本人对上述所填内容的真实性负责，如有隐瞒，愿承担一切责任。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签 名：                           年    月 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审核意见 </w:t>
            </w:r>
          </w:p>
        </w:tc>
        <w:tc>
          <w:tcPr>
            <w:tcW w:w="7591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12"/>
                <w:rFonts w:hint="default"/>
              </w:rPr>
              <w:t xml:space="preserve"> 签 名: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7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1" w:type="dxa"/>
            <w:gridSpan w:val="2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Style w:val="11"/>
          <w:rFonts w:cs="Arial" w:asciiTheme="minorEastAsia" w:hAnsiTheme="minorEastAsia"/>
          <w:color w:val="222222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C"/>
    <w:rsid w:val="000634D4"/>
    <w:rsid w:val="000E7B73"/>
    <w:rsid w:val="00254BB9"/>
    <w:rsid w:val="00256821"/>
    <w:rsid w:val="00264A7C"/>
    <w:rsid w:val="002E44C3"/>
    <w:rsid w:val="0030328F"/>
    <w:rsid w:val="003A558E"/>
    <w:rsid w:val="00440769"/>
    <w:rsid w:val="007058EF"/>
    <w:rsid w:val="007C565C"/>
    <w:rsid w:val="00A52730"/>
    <w:rsid w:val="00CB3EB3"/>
    <w:rsid w:val="00CE31E1"/>
    <w:rsid w:val="00EB1C3C"/>
    <w:rsid w:val="00EF5E41"/>
    <w:rsid w:val="1DDC5E7D"/>
    <w:rsid w:val="FFE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rtcscls-1-obn1-r_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rtcscls-1-r_11"/>
    <w:basedOn w:val="6"/>
    <w:qFormat/>
    <w:uiPriority w:val="0"/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6</TotalTime>
  <ScaleCrop>false</ScaleCrop>
  <LinksUpToDate>false</LinksUpToDate>
  <CharactersWithSpaces>559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2021-11-09T11:23:00Z</dcterms:created>
  <dc:creator>admin</dc:creator>
  <cp:lastModifiedBy>Joy</cp:lastModifiedBy>
  <dcterms:modified xsi:type="dcterms:W3CDTF">2021-12-13T02:22:06Z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46B64FE6E71540E18292AAC9F662507D</vt:lpwstr>
  </property>
</Properties>
</file>