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2021</w:t>
      </w:r>
      <w:r>
        <w:rPr>
          <w:rFonts w:eastAsia="黑体"/>
          <w:sz w:val="30"/>
          <w:szCs w:val="30"/>
        </w:rPr>
        <w:t>年甘肃农业大学</w:t>
      </w:r>
      <w:r>
        <w:rPr>
          <w:rFonts w:hint="eastAsia" w:eastAsia="黑体"/>
          <w:sz w:val="30"/>
          <w:szCs w:val="30"/>
        </w:rPr>
        <w:t>岗位聘用（编制外）工作人员</w:t>
      </w:r>
      <w:r>
        <w:rPr>
          <w:rFonts w:eastAsia="黑体"/>
          <w:sz w:val="30"/>
          <w:szCs w:val="30"/>
        </w:rPr>
        <w:t>应聘信息确认表</w:t>
      </w:r>
    </w:p>
    <w:tbl>
      <w:tblPr>
        <w:tblStyle w:val="5"/>
        <w:tblW w:w="98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532"/>
        <w:gridCol w:w="180"/>
        <w:gridCol w:w="273"/>
        <w:gridCol w:w="6"/>
        <w:gridCol w:w="488"/>
        <w:gridCol w:w="919"/>
        <w:gridCol w:w="1980"/>
        <w:gridCol w:w="1483"/>
        <w:gridCol w:w="29"/>
        <w:gridCol w:w="926"/>
        <w:gridCol w:w="357"/>
        <w:gridCol w:w="553"/>
        <w:gridCol w:w="451"/>
        <w:gridCol w:w="637"/>
        <w:gridCol w:w="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8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9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9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5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应聘岗位代码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甘肃兰州</w:t>
            </w: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8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</w:t>
            </w:r>
            <w:r>
              <w:rPr>
                <w:rFonts w:hint="eastAsia" w:hAnsi="宋体"/>
                <w:szCs w:val="21"/>
              </w:rPr>
              <w:t>岗位</w:t>
            </w: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7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88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中共党员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91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CET-6</w:t>
            </w: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02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硕</w:t>
            </w:r>
            <w:r>
              <w:rPr>
                <w:rFonts w:hAnsi="宋体"/>
                <w:szCs w:val="21"/>
              </w:rPr>
              <w:t>士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399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62******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42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2953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1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2" w:hRule="atLeast"/>
          <w:jc w:val="center"/>
        </w:trPr>
        <w:tc>
          <w:tcPr>
            <w:tcW w:w="98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6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.09-200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8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化</w:t>
            </w:r>
            <w:r>
              <w:rPr>
                <w:rFonts w:hAnsi="宋体"/>
                <w:szCs w:val="21"/>
              </w:rPr>
              <w:t>学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69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</w:t>
            </w:r>
            <w:r>
              <w:rPr>
                <w:rFonts w:hint="eastAsia" w:hAnsi="宋体"/>
                <w:szCs w:val="21"/>
              </w:rPr>
              <w:t>硕</w:t>
            </w:r>
            <w:r>
              <w:rPr>
                <w:rFonts w:hAnsi="宋体"/>
                <w:szCs w:val="21"/>
              </w:rPr>
              <w:t>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69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69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2" w:hRule="atLeast"/>
          <w:jc w:val="center"/>
        </w:trPr>
        <w:tc>
          <w:tcPr>
            <w:tcW w:w="98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4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6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****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母子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6" w:hRule="atLeast"/>
          <w:jc w:val="center"/>
        </w:trPr>
        <w:tc>
          <w:tcPr>
            <w:tcW w:w="98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07" w:hRule="atLeast"/>
          <w:jc w:val="center"/>
        </w:trPr>
        <w:tc>
          <w:tcPr>
            <w:tcW w:w="20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8" w:hRule="atLeast"/>
          <w:jc w:val="center"/>
        </w:trPr>
        <w:tc>
          <w:tcPr>
            <w:tcW w:w="20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8" w:hRule="atLeast"/>
          <w:jc w:val="center"/>
        </w:trPr>
        <w:tc>
          <w:tcPr>
            <w:tcW w:w="20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37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5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Journal of </w:t>
            </w:r>
          </w:p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4.721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CSCD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3.84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7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6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</w:p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9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9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个人承诺:本人所提交的各项报名申请材料均真实、准确</w:t>
            </w:r>
            <w:r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rPr>
          <w:vanish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1"/>
    <w:rsid w:val="000229A1"/>
    <w:rsid w:val="00056274"/>
    <w:rsid w:val="000654DF"/>
    <w:rsid w:val="00092CEE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57D91"/>
    <w:rsid w:val="002617AE"/>
    <w:rsid w:val="00295DF0"/>
    <w:rsid w:val="002A5453"/>
    <w:rsid w:val="002B6952"/>
    <w:rsid w:val="002B78B2"/>
    <w:rsid w:val="002C2479"/>
    <w:rsid w:val="002E0C3C"/>
    <w:rsid w:val="002F5DEA"/>
    <w:rsid w:val="00310686"/>
    <w:rsid w:val="00313FEA"/>
    <w:rsid w:val="00327325"/>
    <w:rsid w:val="00341861"/>
    <w:rsid w:val="003520E9"/>
    <w:rsid w:val="00356762"/>
    <w:rsid w:val="0036235A"/>
    <w:rsid w:val="00363DCC"/>
    <w:rsid w:val="00392739"/>
    <w:rsid w:val="003A338C"/>
    <w:rsid w:val="003B5822"/>
    <w:rsid w:val="003D152E"/>
    <w:rsid w:val="003D17BC"/>
    <w:rsid w:val="00457811"/>
    <w:rsid w:val="004E4CDE"/>
    <w:rsid w:val="00500DBD"/>
    <w:rsid w:val="00537A68"/>
    <w:rsid w:val="00553E21"/>
    <w:rsid w:val="00562C9D"/>
    <w:rsid w:val="00565FF2"/>
    <w:rsid w:val="005B373A"/>
    <w:rsid w:val="005B77BD"/>
    <w:rsid w:val="005B7D05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36745"/>
    <w:rsid w:val="00973F77"/>
    <w:rsid w:val="009932A9"/>
    <w:rsid w:val="009939DC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6303A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F20373"/>
    <w:rsid w:val="00F24DB3"/>
    <w:rsid w:val="00F26F29"/>
    <w:rsid w:val="00F57637"/>
    <w:rsid w:val="00F65598"/>
    <w:rsid w:val="00F864F6"/>
    <w:rsid w:val="00FA01C4"/>
    <w:rsid w:val="00FB69BB"/>
    <w:rsid w:val="00FC34A0"/>
    <w:rsid w:val="00FE0E1E"/>
    <w:rsid w:val="0D9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8">
    <w:name w:val="页眉 Char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157</Words>
  <Characters>895</Characters>
  <Lines>7</Lines>
  <Paragraphs>2</Paragraphs>
  <TotalTime>35</TotalTime>
  <ScaleCrop>false</ScaleCrop>
  <LinksUpToDate>false</LinksUpToDate>
  <CharactersWithSpaces>1050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2018-07-15T10:06:00Z</dcterms:created>
  <dc:creator>GX-ZCH</dc:creator>
  <cp:lastModifiedBy>我们晒着阳光望着遥远1396615394</cp:lastModifiedBy>
  <cp:lastPrinted>2017-04-26T07:46:00Z</cp:lastPrinted>
  <dcterms:modified xsi:type="dcterms:W3CDTF">2021-12-10T08:33:21Z</dcterms:modified>
  <dc:title>姓名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65FB977384DF4227BBF3FAF761EDC049</vt:lpwstr>
  </property>
</Properties>
</file>