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</w:p>
    <w:p>
      <w:pPr>
        <w:widowControl/>
        <w:spacing w:line="6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0"/>
          <w:szCs w:val="44"/>
        </w:rPr>
      </w:pPr>
    </w:p>
    <w:p>
      <w:pPr>
        <w:widowControl/>
        <w:spacing w:line="640" w:lineRule="exact"/>
        <w:jc w:val="center"/>
        <w:rPr>
          <w:rFonts w:ascii="方正小标宋简体" w:hAnsi="宋体" w:eastAsia="方正小标宋简体" w:cs="宋体"/>
          <w:bCs/>
          <w:kern w:val="0"/>
          <w:sz w:val="40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0"/>
          <w:szCs w:val="44"/>
        </w:rPr>
        <w:t>玉环市机关事务中心编外用工人员招聘报名表</w:t>
      </w:r>
    </w:p>
    <w:p>
      <w:pPr>
        <w:widowControl/>
        <w:spacing w:line="460" w:lineRule="exact"/>
        <w:jc w:val="center"/>
        <w:rPr>
          <w:rFonts w:ascii="宋体" w:cs="宋体"/>
          <w:bCs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5"/>
        <w:gridCol w:w="1085"/>
        <w:gridCol w:w="214"/>
        <w:gridCol w:w="932"/>
        <w:gridCol w:w="368"/>
        <w:gridCol w:w="842"/>
        <w:gridCol w:w="458"/>
        <w:gridCol w:w="710"/>
        <w:gridCol w:w="589"/>
        <w:gridCol w:w="821"/>
        <w:gridCol w:w="17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0" w:name="书签_出生年月内容" w:colFirst="5" w:colLast="5"/>
            <w:bookmarkStart w:id="1" w:name="书签_姓名内容" w:colFirst="1" w:colLast="1"/>
            <w:bookmarkStart w:id="2" w:name="书签_性别内容" w:colFirst="3" w:colLast="3"/>
            <w:bookmarkStart w:id="3" w:name="书签_照片内容" w:colFirst="7" w:colLast="7"/>
            <w:r>
              <w:rPr>
                <w:rFonts w:hint="eastAsia" w:eastAsia="方正仿宋_GBK"/>
                <w:kern w:val="0"/>
                <w:sz w:val="24"/>
              </w:rPr>
              <w:t>姓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名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性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别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出生年月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（岁）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（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岁）</w:t>
            </w:r>
          </w:p>
        </w:tc>
        <w:tc>
          <w:tcPr>
            <w:tcW w:w="1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相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4" w:name="书签_民族内容" w:colFirst="1" w:colLast="1"/>
            <w:bookmarkStart w:id="5" w:name="书签_籍贯内容" w:colFirst="3" w:colLast="3"/>
            <w:bookmarkStart w:id="6" w:name="书签_出生地内容" w:colFirst="5" w:colLast="5"/>
            <w:r>
              <w:rPr>
                <w:rFonts w:hint="eastAsia" w:eastAsia="方正仿宋_GBK"/>
                <w:kern w:val="0"/>
                <w:sz w:val="24"/>
              </w:rPr>
              <w:t>民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族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籍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贯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入党时间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7" w:name="书签_参加工作时间内容" w:colFirst="3" w:colLast="3"/>
            <w:bookmarkStart w:id="8" w:name="书签_入党时间内容" w:colFirst="1" w:colLast="1"/>
            <w:bookmarkStart w:id="9" w:name="书签_入党时间表头" w:colFirst="0" w:colLast="0"/>
            <w:bookmarkStart w:id="10" w:name="书签_健康状况内容" w:colFirst="5" w:colLast="5"/>
            <w:r>
              <w:rPr>
                <w:rFonts w:hint="eastAsia" w:eastAsia="方正仿宋_GBK"/>
                <w:kern w:val="0"/>
                <w:sz w:val="24"/>
              </w:rPr>
              <w:t>参加工作时间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熟悉专业有何专长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联系方式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11" w:name="书签_全日制学历学位内容" w:colFirst="2" w:colLast="2"/>
            <w:bookmarkStart w:id="12" w:name="书签_全日制毕业院校内容" w:colFirst="5" w:colLast="5"/>
            <w:r>
              <w:rPr>
                <w:rFonts w:hint="eastAsia" w:eastAsia="方正仿宋_GBK"/>
                <w:kern w:val="0"/>
                <w:sz w:val="24"/>
              </w:rPr>
              <w:t>学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历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学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位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教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育</w:t>
            </w:r>
          </w:p>
        </w:tc>
        <w:tc>
          <w:tcPr>
            <w:tcW w:w="2356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bookmarkStart w:id="13" w:name="书签_在职教育学历学位内容" w:colFirst="2" w:colLast="2"/>
            <w:bookmarkStart w:id="14" w:name="书签_在职教育毕业院校内容" w:colFirst="5" w:colLast="5"/>
          </w:p>
        </w:tc>
        <w:tc>
          <w:tcPr>
            <w:tcW w:w="10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在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职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教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育</w:t>
            </w:r>
          </w:p>
        </w:tc>
        <w:tc>
          <w:tcPr>
            <w:tcW w:w="2356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居住地</w:t>
            </w:r>
          </w:p>
        </w:tc>
        <w:tc>
          <w:tcPr>
            <w:tcW w:w="7798" w:type="dxa"/>
            <w:gridSpan w:val="1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                  </w:t>
            </w: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2" w:hRule="exac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15" w:name="书签_简历内容" w:colFirst="1" w:colLast="1"/>
            <w:bookmarkStart w:id="16" w:name="书签_简历单元高度"/>
            <w:r>
              <w:rPr>
                <w:rFonts w:hint="eastAsia" w:eastAsia="方正仿宋_GBK"/>
                <w:kern w:val="0"/>
                <w:sz w:val="24"/>
              </w:rPr>
              <w:t>主</w:t>
            </w:r>
          </w:p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要</w:t>
            </w:r>
          </w:p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简</w:t>
            </w:r>
          </w:p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历</w:t>
            </w:r>
          </w:p>
        </w:tc>
        <w:tc>
          <w:tcPr>
            <w:tcW w:w="7798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bookmarkStart w:id="17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家庭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主要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成员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及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重要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关系</w:t>
            </w: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称谓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姓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出生年月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政治面貌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工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作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单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位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及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职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</w:tr>
      <w:bookmarkEnd w:id="15"/>
      <w:bookmarkEnd w:id="16"/>
      <w:bookmarkEnd w:id="17"/>
    </w:tbl>
    <w:p>
      <w:pPr>
        <w:widowControl/>
        <w:spacing w:line="16" w:lineRule="exact"/>
        <w:jc w:val="left"/>
        <w:rPr>
          <w:rFonts w:ascii="宋体" w:cs="宋体"/>
          <w:kern w:val="0"/>
          <w:sz w:val="10"/>
        </w:rPr>
      </w:pPr>
    </w:p>
    <w:p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7100B"/>
    <w:rsid w:val="14A7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2021-12-09T01:02:00Z</dcterms:created>
  <dc:creator>Administrator</dc:creator>
  <cp:lastModifiedBy>Administrator</cp:lastModifiedBy>
  <dcterms:modified xsi:type="dcterms:W3CDTF">2021-12-09T01:02:35Z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