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椒江区人力资源和社会保障局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编外工作人员应聘登记表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40"/>
        <w:gridCol w:w="884"/>
        <w:gridCol w:w="993"/>
        <w:gridCol w:w="1275"/>
        <w:gridCol w:w="1018"/>
        <w:gridCol w:w="6"/>
        <w:gridCol w:w="504"/>
        <w:gridCol w:w="777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20" w:type="dxa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姓名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性 别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2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出生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年月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人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近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720" w:type="dxa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籍贯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政治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面貌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2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民族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20" w:type="dxa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健康状况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联系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电话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婚姻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状况</w:t>
            </w:r>
          </w:p>
        </w:tc>
        <w:tc>
          <w:tcPr>
            <w:tcW w:w="128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20" w:type="dxa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学历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专 业</w:t>
            </w:r>
          </w:p>
        </w:tc>
        <w:tc>
          <w:tcPr>
            <w:tcW w:w="1275" w:type="dxa"/>
            <w:vAlign w:val="center"/>
          </w:tcPr>
          <w:p>
            <w:pPr>
              <w:ind w:firstLine="315" w:firstLineChars="150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8" w:type="dxa"/>
            <w:gridSpan w:val="3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毕业院校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ind w:firstLine="105" w:firstLineChars="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0" w:type="dxa"/>
            <w:vAlign w:val="center"/>
          </w:tcPr>
          <w:p>
            <w:pPr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现工作单位</w:t>
            </w:r>
          </w:p>
        </w:tc>
        <w:tc>
          <w:tcPr>
            <w:tcW w:w="3692" w:type="dxa"/>
            <w:gridSpan w:val="4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28" w:type="dxa"/>
            <w:gridSpan w:val="3"/>
            <w:tcBorders>
              <w:top w:val="nil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应聘岗位</w:t>
            </w:r>
          </w:p>
        </w:tc>
        <w:tc>
          <w:tcPr>
            <w:tcW w:w="2397" w:type="dxa"/>
            <w:gridSpan w:val="2"/>
            <w:tcBorders>
              <w:top w:val="nil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260" w:type="dxa"/>
            <w:gridSpan w:val="2"/>
            <w:vAlign w:val="center"/>
          </w:tcPr>
          <w:p>
            <w:pPr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家庭住址</w:t>
            </w:r>
          </w:p>
        </w:tc>
        <w:tc>
          <w:tcPr>
            <w:tcW w:w="7077" w:type="dxa"/>
            <w:gridSpan w:val="8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  <w:jc w:val="center"/>
        </w:trPr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个人简历</w:t>
            </w:r>
          </w:p>
        </w:tc>
        <w:tc>
          <w:tcPr>
            <w:tcW w:w="7617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2" w:hRule="atLeast"/>
          <w:jc w:val="center"/>
        </w:trPr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家庭成员主要社会关系情况</w:t>
            </w:r>
          </w:p>
        </w:tc>
        <w:tc>
          <w:tcPr>
            <w:tcW w:w="7617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奖惩情况</w:t>
            </w:r>
          </w:p>
        </w:tc>
        <w:tc>
          <w:tcPr>
            <w:tcW w:w="7617" w:type="dxa"/>
            <w:gridSpan w:val="9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备注</w:t>
            </w:r>
          </w:p>
        </w:tc>
        <w:tc>
          <w:tcPr>
            <w:tcW w:w="7617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/>
    <w:p/>
    <w:p>
      <w:pPr>
        <w:widowControl/>
        <w:shd w:val="clear" w:color="auto" w:fill="FFFFFF"/>
        <w:spacing w:line="460" w:lineRule="exact"/>
        <w:ind w:firstLine="4960" w:firstLineChars="1550"/>
        <w:jc w:val="left"/>
        <w:rPr>
          <w:rFonts w:ascii="仿宋_GB2312" w:hAnsi="方正小标宋简体" w:eastAsia="仿宋_GB2312" w:cs="方正小标宋简体"/>
          <w:color w:val="333333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135" w:right="1800" w:bottom="42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3A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2021-12-02T04:56:46Z</dcterms:created>
  <dc:creator>ad</dc:creator>
  <cp:lastModifiedBy>Jane杨</cp:lastModifiedBy>
  <dcterms:modified xsi:type="dcterms:W3CDTF">2021-12-02T04:56:55Z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75D06E437B8B47D19DB3F4B9601A36FE</vt:lpwstr>
  </property>
</Properties>
</file>