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A0" w:rsidRDefault="001C3782" w:rsidP="00F057A0">
      <w:pPr>
        <w:spacing w:line="560" w:lineRule="exact"/>
        <w:jc w:val="center"/>
        <w:rPr>
          <w:rFonts w:ascii="方正小标宋_GBK" w:eastAsia="方正小标宋_GBK"/>
          <w:sz w:val="36"/>
          <w:szCs w:val="36"/>
        </w:rPr>
      </w:pPr>
      <w:r w:rsidRPr="00F057A0">
        <w:rPr>
          <w:rFonts w:ascii="方正小标宋_GBK" w:eastAsia="方正小标宋_GBK" w:hint="eastAsia"/>
          <w:sz w:val="36"/>
          <w:szCs w:val="36"/>
        </w:rPr>
        <w:t>2021年</w:t>
      </w:r>
      <w:proofErr w:type="gramStart"/>
      <w:r w:rsidR="00751C9E" w:rsidRPr="00F057A0">
        <w:rPr>
          <w:rFonts w:ascii="方正小标宋_GBK" w:eastAsia="方正小标宋_GBK" w:hint="eastAsia"/>
          <w:sz w:val="36"/>
          <w:szCs w:val="36"/>
        </w:rPr>
        <w:t>滨湖区疾病</w:t>
      </w:r>
      <w:proofErr w:type="gramEnd"/>
      <w:r w:rsidR="00751C9E" w:rsidRPr="00F057A0">
        <w:rPr>
          <w:rFonts w:ascii="方正小标宋_GBK" w:eastAsia="方正小标宋_GBK" w:hint="eastAsia"/>
          <w:sz w:val="36"/>
          <w:szCs w:val="36"/>
        </w:rPr>
        <w:t>预防控制中心</w:t>
      </w:r>
    </w:p>
    <w:p w:rsidR="00017ED5" w:rsidRPr="00F057A0" w:rsidRDefault="001C3782" w:rsidP="00F057A0">
      <w:pPr>
        <w:spacing w:line="560" w:lineRule="exact"/>
        <w:jc w:val="center"/>
        <w:rPr>
          <w:rFonts w:ascii="方正小标宋_GBK" w:eastAsia="方正小标宋_GBK"/>
          <w:sz w:val="36"/>
          <w:szCs w:val="36"/>
        </w:rPr>
      </w:pPr>
      <w:r w:rsidRPr="00F057A0">
        <w:rPr>
          <w:rFonts w:ascii="方正小标宋_GBK" w:eastAsia="方正小标宋_GBK" w:hint="eastAsia"/>
          <w:sz w:val="36"/>
          <w:szCs w:val="36"/>
        </w:rPr>
        <w:t>招聘编外驾驶员公告</w:t>
      </w:r>
    </w:p>
    <w:p w:rsidR="001C3782" w:rsidRPr="00F057A0" w:rsidRDefault="00F057A0" w:rsidP="00F057A0">
      <w:pPr>
        <w:ind w:firstLineChars="200" w:firstLine="640"/>
        <w:rPr>
          <w:rFonts w:ascii="方正仿宋_GBK" w:eastAsia="方正仿宋_GBK"/>
          <w:sz w:val="32"/>
          <w:szCs w:val="32"/>
        </w:rPr>
      </w:pPr>
      <w:r w:rsidRPr="00F057A0">
        <w:rPr>
          <w:rFonts w:ascii="方正仿宋_GBK" w:eastAsia="方正仿宋_GBK" w:hint="eastAsia"/>
          <w:sz w:val="32"/>
          <w:szCs w:val="32"/>
        </w:rPr>
        <w:t>为满足</w:t>
      </w:r>
      <w:r w:rsidR="00D82664" w:rsidRPr="00F057A0">
        <w:rPr>
          <w:rFonts w:ascii="方正仿宋_GBK" w:eastAsia="方正仿宋_GBK" w:hint="eastAsia"/>
          <w:sz w:val="32"/>
          <w:szCs w:val="32"/>
        </w:rPr>
        <w:t>中心</w:t>
      </w:r>
      <w:r w:rsidR="001C3782" w:rsidRPr="00F057A0">
        <w:rPr>
          <w:rFonts w:ascii="方正仿宋_GBK" w:eastAsia="方正仿宋_GBK" w:hint="eastAsia"/>
          <w:sz w:val="32"/>
          <w:szCs w:val="32"/>
        </w:rPr>
        <w:t>工作需求，</w:t>
      </w:r>
      <w:proofErr w:type="gramStart"/>
      <w:r w:rsidR="00751C9E" w:rsidRPr="00F057A0">
        <w:rPr>
          <w:rFonts w:ascii="方正仿宋_GBK" w:eastAsia="方正仿宋_GBK" w:hint="eastAsia"/>
          <w:sz w:val="32"/>
          <w:szCs w:val="32"/>
        </w:rPr>
        <w:t>滨湖区疾病</w:t>
      </w:r>
      <w:proofErr w:type="gramEnd"/>
      <w:r w:rsidR="00751C9E" w:rsidRPr="00F057A0">
        <w:rPr>
          <w:rFonts w:ascii="方正仿宋_GBK" w:eastAsia="方正仿宋_GBK" w:hint="eastAsia"/>
          <w:sz w:val="32"/>
          <w:szCs w:val="32"/>
        </w:rPr>
        <w:t>预防控制中心</w:t>
      </w:r>
      <w:r w:rsidR="001C3782" w:rsidRPr="00F057A0">
        <w:rPr>
          <w:rFonts w:ascii="方正仿宋_GBK" w:eastAsia="方正仿宋_GBK" w:hint="eastAsia"/>
          <w:sz w:val="32"/>
          <w:szCs w:val="32"/>
        </w:rPr>
        <w:t>决定公开招聘编制外驾驶员。现将有关事项公告如下：</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一、招聘人数：</w:t>
      </w:r>
      <w:r w:rsidR="000A2AD8" w:rsidRPr="00F057A0">
        <w:rPr>
          <w:rFonts w:ascii="方正仿宋_GBK" w:eastAsia="方正仿宋_GBK" w:hint="eastAsia"/>
          <w:sz w:val="32"/>
          <w:szCs w:val="32"/>
        </w:rPr>
        <w:t>1</w:t>
      </w:r>
      <w:r w:rsidRPr="00F057A0">
        <w:rPr>
          <w:rFonts w:ascii="方正仿宋_GBK" w:eastAsia="方正仿宋_GBK" w:hint="eastAsia"/>
          <w:sz w:val="32"/>
          <w:szCs w:val="32"/>
        </w:rPr>
        <w:t>名</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二、招聘条件:</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w:t>
      </w:r>
      <w:proofErr w:type="gramStart"/>
      <w:r w:rsidRPr="00F057A0">
        <w:rPr>
          <w:rFonts w:ascii="方正仿宋_GBK" w:eastAsia="方正仿宋_GBK" w:hint="eastAsia"/>
          <w:sz w:val="32"/>
          <w:szCs w:val="32"/>
        </w:rPr>
        <w:t>一</w:t>
      </w:r>
      <w:proofErr w:type="gramEnd"/>
      <w:r w:rsidRPr="00F057A0">
        <w:rPr>
          <w:rFonts w:ascii="方正仿宋_GBK" w:eastAsia="方正仿宋_GBK" w:hint="eastAsia"/>
          <w:sz w:val="32"/>
          <w:szCs w:val="32"/>
        </w:rPr>
        <w:t>)应聘人员应具备以下条件：</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1、具有中华人民共和国国籍，享有公民的政治权利;坚持四项基本原则，拥护党的路线、方针、政策。</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2、遵纪守法，品行端正，团结同志，廉洁奉公。</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3、具备适应岗位要求的身体条件</w:t>
      </w:r>
      <w:r w:rsidR="00F057A0" w:rsidRPr="00F057A0">
        <w:rPr>
          <w:rFonts w:ascii="方正仿宋_GBK" w:eastAsia="方正仿宋_GBK" w:hint="eastAsia"/>
          <w:sz w:val="32"/>
          <w:szCs w:val="32"/>
        </w:rPr>
        <w:t>；</w:t>
      </w:r>
      <w:r w:rsidR="000A2AD8" w:rsidRPr="00F057A0">
        <w:rPr>
          <w:rFonts w:ascii="方正仿宋_GBK" w:eastAsia="方正仿宋_GBK" w:hint="eastAsia"/>
          <w:sz w:val="32"/>
          <w:szCs w:val="32"/>
        </w:rPr>
        <w:t>适应晚夜班轮班工作</w:t>
      </w:r>
      <w:r w:rsidRPr="00F057A0">
        <w:rPr>
          <w:rFonts w:ascii="方正仿宋_GBK" w:eastAsia="方正仿宋_GBK" w:hint="eastAsia"/>
          <w:sz w:val="32"/>
          <w:szCs w:val="32"/>
        </w:rPr>
        <w:t>。</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4、</w:t>
      </w:r>
      <w:r w:rsidR="00277EBA" w:rsidRPr="00F057A0">
        <w:rPr>
          <w:rFonts w:ascii="方正仿宋_GBK" w:eastAsia="方正仿宋_GBK" w:hint="eastAsia"/>
          <w:sz w:val="32"/>
          <w:szCs w:val="32"/>
        </w:rPr>
        <w:t>高中及以上学历</w:t>
      </w:r>
      <w:r w:rsidR="00F057A0" w:rsidRPr="00F057A0">
        <w:rPr>
          <w:rFonts w:ascii="方正仿宋_GBK" w:eastAsia="方正仿宋_GBK" w:hint="eastAsia"/>
          <w:sz w:val="32"/>
          <w:szCs w:val="32"/>
        </w:rPr>
        <w:t>；</w:t>
      </w:r>
      <w:r w:rsidRPr="00F057A0">
        <w:rPr>
          <w:rFonts w:ascii="方正仿宋_GBK" w:eastAsia="方正仿宋_GBK" w:hint="eastAsia"/>
          <w:sz w:val="32"/>
          <w:szCs w:val="32"/>
        </w:rPr>
        <w:t>年龄在</w:t>
      </w:r>
      <w:r w:rsidR="005C36A0" w:rsidRPr="00F057A0">
        <w:rPr>
          <w:rFonts w:ascii="方正仿宋_GBK" w:eastAsia="方正仿宋_GBK" w:hint="eastAsia"/>
          <w:sz w:val="32"/>
          <w:szCs w:val="32"/>
        </w:rPr>
        <w:t>45</w:t>
      </w:r>
      <w:r w:rsidRPr="00F057A0">
        <w:rPr>
          <w:rFonts w:ascii="方正仿宋_GBK" w:eastAsia="方正仿宋_GBK" w:hint="eastAsia"/>
          <w:sz w:val="32"/>
          <w:szCs w:val="32"/>
        </w:rPr>
        <w:t>周岁以下</w:t>
      </w:r>
      <w:r w:rsidR="008A3BE4" w:rsidRPr="00F057A0">
        <w:rPr>
          <w:rFonts w:ascii="方正仿宋_GBK" w:eastAsia="方正仿宋_GBK" w:hint="eastAsia"/>
          <w:sz w:val="32"/>
          <w:szCs w:val="32"/>
        </w:rPr>
        <w:t>(1976</w:t>
      </w:r>
      <w:r w:rsidRPr="00F057A0">
        <w:rPr>
          <w:rFonts w:ascii="方正仿宋_GBK" w:eastAsia="方正仿宋_GBK" w:hint="eastAsia"/>
          <w:sz w:val="32"/>
          <w:szCs w:val="32"/>
        </w:rPr>
        <w:t>年</w:t>
      </w:r>
      <w:r w:rsidR="00F057A0" w:rsidRPr="00F057A0">
        <w:rPr>
          <w:rFonts w:ascii="方正仿宋_GBK" w:eastAsia="方正仿宋_GBK" w:hint="eastAsia"/>
          <w:sz w:val="32"/>
          <w:szCs w:val="32"/>
        </w:rPr>
        <w:t>1月1日</w:t>
      </w:r>
      <w:r w:rsidRPr="00F057A0">
        <w:rPr>
          <w:rFonts w:ascii="方正仿宋_GBK" w:eastAsia="方正仿宋_GBK" w:hint="eastAsia"/>
          <w:sz w:val="32"/>
          <w:szCs w:val="32"/>
        </w:rPr>
        <w:t>后出生)。</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5、具有</w:t>
      </w:r>
      <w:r w:rsidR="00C5000D" w:rsidRPr="00F057A0">
        <w:rPr>
          <w:rFonts w:ascii="方正仿宋_GBK" w:eastAsia="方正仿宋_GBK" w:hint="eastAsia"/>
          <w:sz w:val="32"/>
          <w:szCs w:val="32"/>
        </w:rPr>
        <w:t>B</w:t>
      </w:r>
      <w:r w:rsidRPr="00F057A0">
        <w:rPr>
          <w:rFonts w:ascii="方正仿宋_GBK" w:eastAsia="方正仿宋_GBK" w:hint="eastAsia"/>
          <w:sz w:val="32"/>
          <w:szCs w:val="32"/>
        </w:rPr>
        <w:t>机动车驾驶证并具有有效驾驶资格</w:t>
      </w:r>
      <w:r w:rsidR="00F057A0" w:rsidRPr="00F057A0">
        <w:rPr>
          <w:rFonts w:ascii="方正仿宋_GBK" w:eastAsia="方正仿宋_GBK" w:hint="eastAsia"/>
          <w:sz w:val="32"/>
          <w:szCs w:val="32"/>
        </w:rPr>
        <w:t>；</w:t>
      </w:r>
      <w:r w:rsidR="00C5000D" w:rsidRPr="00F057A0">
        <w:rPr>
          <w:rFonts w:ascii="方正仿宋_GBK" w:eastAsia="方正仿宋_GBK" w:hint="eastAsia"/>
          <w:sz w:val="32"/>
          <w:szCs w:val="32"/>
        </w:rPr>
        <w:t>具有3年及以上驾驶经验</w:t>
      </w:r>
      <w:r w:rsidRPr="00F057A0">
        <w:rPr>
          <w:rFonts w:ascii="方正仿宋_GBK" w:eastAsia="方正仿宋_GBK" w:hint="eastAsia"/>
          <w:sz w:val="32"/>
          <w:szCs w:val="32"/>
        </w:rPr>
        <w:t>，无重大安全责任事故</w:t>
      </w:r>
      <w:r w:rsidR="00F057A0" w:rsidRPr="00F057A0">
        <w:rPr>
          <w:rFonts w:ascii="方正仿宋_GBK" w:eastAsia="方正仿宋_GBK" w:hint="eastAsia"/>
          <w:sz w:val="32"/>
          <w:szCs w:val="32"/>
        </w:rPr>
        <w:t>；</w:t>
      </w:r>
      <w:r w:rsidRPr="00F057A0">
        <w:rPr>
          <w:rFonts w:ascii="方正仿宋_GBK" w:eastAsia="方正仿宋_GBK" w:hint="eastAsia"/>
          <w:sz w:val="32"/>
          <w:szCs w:val="32"/>
        </w:rPr>
        <w:t>限男性(</w:t>
      </w:r>
      <w:proofErr w:type="gramStart"/>
      <w:r w:rsidRPr="00F057A0">
        <w:rPr>
          <w:rFonts w:ascii="方正仿宋_GBK" w:eastAsia="方正仿宋_GBK" w:hint="eastAsia"/>
          <w:sz w:val="32"/>
          <w:szCs w:val="32"/>
        </w:rPr>
        <w:t>因需</w:t>
      </w:r>
      <w:r w:rsidR="001708CA" w:rsidRPr="00F057A0">
        <w:rPr>
          <w:rFonts w:ascii="方正仿宋_GBK" w:eastAsia="方正仿宋_GBK" w:hint="eastAsia"/>
          <w:sz w:val="32"/>
          <w:szCs w:val="32"/>
        </w:rPr>
        <w:t>值夜班</w:t>
      </w:r>
      <w:proofErr w:type="gramEnd"/>
      <w:r w:rsidRPr="00F057A0">
        <w:rPr>
          <w:rFonts w:ascii="方正仿宋_GBK" w:eastAsia="方正仿宋_GBK" w:hint="eastAsia"/>
          <w:sz w:val="32"/>
          <w:szCs w:val="32"/>
        </w:rPr>
        <w:t>)。</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(二)有下列情形之一的，不得应聘：</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1、现役军人，普通高校在读非应届人员;</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2、</w:t>
      </w:r>
      <w:r w:rsidR="00E55619" w:rsidRPr="00F057A0">
        <w:rPr>
          <w:rFonts w:ascii="方正仿宋_GBK" w:eastAsia="方正仿宋_GBK" w:hint="eastAsia"/>
          <w:sz w:val="32"/>
          <w:szCs w:val="32"/>
        </w:rPr>
        <w:t>因犯罪受刑事处罚、劳动教养、少年管教，受到党纪、政纪处分（包含正在接受处分审查或涉嫌犯罪接受调查的），参加非法组织的人员</w:t>
      </w:r>
      <w:r w:rsidRPr="00F057A0">
        <w:rPr>
          <w:rFonts w:ascii="方正仿宋_GBK" w:eastAsia="方正仿宋_GBK" w:hint="eastAsia"/>
          <w:sz w:val="32"/>
          <w:szCs w:val="32"/>
        </w:rPr>
        <w:t>;</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lastRenderedPageBreak/>
        <w:t xml:space="preserve">　　3、国家和省</w:t>
      </w:r>
      <w:r w:rsidR="00A805A9">
        <w:rPr>
          <w:rFonts w:ascii="方正仿宋_GBK" w:eastAsia="方正仿宋_GBK" w:hint="eastAsia"/>
          <w:sz w:val="32"/>
          <w:szCs w:val="32"/>
        </w:rPr>
        <w:t>市</w:t>
      </w:r>
      <w:r w:rsidRPr="00F057A0">
        <w:rPr>
          <w:rFonts w:ascii="方正仿宋_GBK" w:eastAsia="方正仿宋_GBK" w:hint="eastAsia"/>
          <w:sz w:val="32"/>
          <w:szCs w:val="32"/>
        </w:rPr>
        <w:t>另有规定不得应聘到事业单位有关岗位的人员。</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三、报名程序：</w:t>
      </w:r>
    </w:p>
    <w:p w:rsidR="00FF099B" w:rsidRPr="00F057A0" w:rsidRDefault="001C3782" w:rsidP="00F057A0">
      <w:pPr>
        <w:ind w:firstLineChars="200" w:firstLine="640"/>
        <w:rPr>
          <w:rFonts w:ascii="方正仿宋_GBK" w:eastAsia="方正仿宋_GBK"/>
          <w:sz w:val="32"/>
          <w:szCs w:val="32"/>
        </w:rPr>
      </w:pPr>
      <w:r w:rsidRPr="00F057A0">
        <w:rPr>
          <w:rFonts w:ascii="方正仿宋_GBK" w:eastAsia="方正仿宋_GBK" w:hint="eastAsia"/>
          <w:sz w:val="32"/>
          <w:szCs w:val="32"/>
        </w:rPr>
        <w:t>1、报名方式：</w:t>
      </w:r>
      <w:r w:rsidR="00FB20A5" w:rsidRPr="00F057A0">
        <w:rPr>
          <w:rFonts w:ascii="方正仿宋_GBK" w:eastAsia="方正仿宋_GBK" w:hint="eastAsia"/>
          <w:sz w:val="32"/>
          <w:szCs w:val="32"/>
        </w:rPr>
        <w:t>现场</w:t>
      </w:r>
      <w:r w:rsidRPr="00F057A0">
        <w:rPr>
          <w:rFonts w:ascii="方正仿宋_GBK" w:eastAsia="方正仿宋_GBK" w:hint="eastAsia"/>
          <w:sz w:val="32"/>
          <w:szCs w:val="32"/>
        </w:rPr>
        <w:t>报名。</w:t>
      </w:r>
    </w:p>
    <w:p w:rsidR="001C3782" w:rsidRPr="00F057A0" w:rsidRDefault="00FF099B" w:rsidP="00F057A0">
      <w:pPr>
        <w:ind w:firstLineChars="200" w:firstLine="640"/>
        <w:rPr>
          <w:rFonts w:ascii="方正仿宋_GBK" w:eastAsia="方正仿宋_GBK"/>
          <w:sz w:val="32"/>
          <w:szCs w:val="32"/>
        </w:rPr>
      </w:pPr>
      <w:r w:rsidRPr="00F057A0">
        <w:rPr>
          <w:rFonts w:ascii="方正仿宋_GBK" w:eastAsia="方正仿宋_GBK" w:hint="eastAsia"/>
          <w:sz w:val="32"/>
          <w:szCs w:val="32"/>
        </w:rPr>
        <w:t>2、报名地点：</w:t>
      </w:r>
      <w:proofErr w:type="gramStart"/>
      <w:r w:rsidR="003D3E15" w:rsidRPr="00F057A0">
        <w:rPr>
          <w:rFonts w:ascii="方正仿宋_GBK" w:eastAsia="方正仿宋_GBK" w:hint="eastAsia"/>
          <w:sz w:val="32"/>
          <w:szCs w:val="32"/>
        </w:rPr>
        <w:t>滨湖区</w:t>
      </w:r>
      <w:proofErr w:type="gramEnd"/>
      <w:r w:rsidR="00756D04" w:rsidRPr="00F057A0">
        <w:rPr>
          <w:rFonts w:ascii="方正仿宋_GBK" w:eastAsia="方正仿宋_GBK" w:hint="eastAsia"/>
          <w:sz w:val="32"/>
          <w:szCs w:val="32"/>
        </w:rPr>
        <w:t>公共卫生大楼（隐秀路1588号）</w:t>
      </w:r>
      <w:r w:rsidR="003D3E15" w:rsidRPr="00F057A0">
        <w:rPr>
          <w:rFonts w:ascii="方正仿宋_GBK" w:eastAsia="方正仿宋_GBK" w:hint="eastAsia"/>
          <w:sz w:val="32"/>
          <w:szCs w:val="32"/>
        </w:rPr>
        <w:t>8楼</w:t>
      </w:r>
      <w:r w:rsidR="00F057A0">
        <w:rPr>
          <w:rFonts w:ascii="方正仿宋_GBK" w:eastAsia="方正仿宋_GBK" w:hint="eastAsia"/>
          <w:sz w:val="32"/>
          <w:szCs w:val="32"/>
        </w:rPr>
        <w:t>809</w:t>
      </w:r>
      <w:r w:rsidR="003D3E15" w:rsidRPr="00F057A0">
        <w:rPr>
          <w:rFonts w:ascii="方正仿宋_GBK" w:eastAsia="方正仿宋_GBK" w:hint="eastAsia"/>
          <w:sz w:val="32"/>
          <w:szCs w:val="32"/>
        </w:rPr>
        <w:t>办公室。</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w:t>
      </w:r>
      <w:r w:rsidR="00FF099B" w:rsidRPr="00F057A0">
        <w:rPr>
          <w:rFonts w:ascii="方正仿宋_GBK" w:eastAsia="方正仿宋_GBK" w:hint="eastAsia"/>
          <w:sz w:val="32"/>
          <w:szCs w:val="32"/>
        </w:rPr>
        <w:t>3</w:t>
      </w:r>
      <w:r w:rsidRPr="00F057A0">
        <w:rPr>
          <w:rFonts w:ascii="方正仿宋_GBK" w:eastAsia="方正仿宋_GBK" w:hint="eastAsia"/>
          <w:sz w:val="32"/>
          <w:szCs w:val="32"/>
        </w:rPr>
        <w:t>、报名时间：</w:t>
      </w:r>
      <w:r w:rsidR="00FB20A5" w:rsidRPr="00F057A0">
        <w:rPr>
          <w:rFonts w:ascii="方正仿宋_GBK" w:eastAsia="方正仿宋_GBK" w:hint="eastAsia"/>
          <w:sz w:val="32"/>
          <w:szCs w:val="32"/>
        </w:rPr>
        <w:t>2021</w:t>
      </w:r>
      <w:r w:rsidRPr="00F057A0">
        <w:rPr>
          <w:rFonts w:ascii="方正仿宋_GBK" w:eastAsia="方正仿宋_GBK" w:hint="eastAsia"/>
          <w:sz w:val="32"/>
          <w:szCs w:val="32"/>
        </w:rPr>
        <w:t>年</w:t>
      </w:r>
      <w:r w:rsidR="00A430B2">
        <w:rPr>
          <w:rFonts w:ascii="方正仿宋_GBK" w:eastAsia="方正仿宋_GBK" w:hint="eastAsia"/>
          <w:sz w:val="32"/>
          <w:szCs w:val="32"/>
        </w:rPr>
        <w:t>12</w:t>
      </w:r>
      <w:r w:rsidRPr="00F057A0">
        <w:rPr>
          <w:rFonts w:ascii="方正仿宋_GBK" w:eastAsia="方正仿宋_GBK" w:hint="eastAsia"/>
          <w:sz w:val="32"/>
          <w:szCs w:val="32"/>
        </w:rPr>
        <w:t>月</w:t>
      </w:r>
      <w:r w:rsidR="00A430B2">
        <w:rPr>
          <w:rFonts w:ascii="方正仿宋_GBK" w:eastAsia="方正仿宋_GBK" w:hint="eastAsia"/>
          <w:sz w:val="32"/>
          <w:szCs w:val="32"/>
        </w:rPr>
        <w:t>1</w:t>
      </w:r>
      <w:r w:rsidRPr="00F057A0">
        <w:rPr>
          <w:rFonts w:ascii="方正仿宋_GBK" w:eastAsia="方正仿宋_GBK" w:hint="eastAsia"/>
          <w:sz w:val="32"/>
          <w:szCs w:val="32"/>
        </w:rPr>
        <w:t>日至20</w:t>
      </w:r>
      <w:r w:rsidR="00FB20A5" w:rsidRPr="00F057A0">
        <w:rPr>
          <w:rFonts w:ascii="方正仿宋_GBK" w:eastAsia="方正仿宋_GBK" w:hint="eastAsia"/>
          <w:sz w:val="32"/>
          <w:szCs w:val="32"/>
        </w:rPr>
        <w:t>21</w:t>
      </w:r>
      <w:r w:rsidRPr="00F057A0">
        <w:rPr>
          <w:rFonts w:ascii="方正仿宋_GBK" w:eastAsia="方正仿宋_GBK" w:hint="eastAsia"/>
          <w:sz w:val="32"/>
          <w:szCs w:val="32"/>
        </w:rPr>
        <w:t>年</w:t>
      </w:r>
      <w:r w:rsidR="00A430B2">
        <w:rPr>
          <w:rFonts w:ascii="方正仿宋_GBK" w:eastAsia="方正仿宋_GBK" w:hint="eastAsia"/>
          <w:sz w:val="32"/>
          <w:szCs w:val="32"/>
        </w:rPr>
        <w:t>12</w:t>
      </w:r>
      <w:r w:rsidRPr="00F057A0">
        <w:rPr>
          <w:rFonts w:ascii="方正仿宋_GBK" w:eastAsia="方正仿宋_GBK" w:hint="eastAsia"/>
          <w:sz w:val="32"/>
          <w:szCs w:val="32"/>
        </w:rPr>
        <w:t>月</w:t>
      </w:r>
      <w:r w:rsidR="00A430B2">
        <w:rPr>
          <w:rFonts w:ascii="方正仿宋_GBK" w:eastAsia="方正仿宋_GBK" w:hint="eastAsia"/>
          <w:sz w:val="32"/>
          <w:szCs w:val="32"/>
        </w:rPr>
        <w:t>7</w:t>
      </w:r>
      <w:r w:rsidRPr="00F057A0">
        <w:rPr>
          <w:rFonts w:ascii="方正仿宋_GBK" w:eastAsia="方正仿宋_GBK" w:hint="eastAsia"/>
          <w:sz w:val="32"/>
          <w:szCs w:val="32"/>
        </w:rPr>
        <w:t>日</w:t>
      </w:r>
      <w:r w:rsidR="00514C05" w:rsidRPr="00F057A0">
        <w:rPr>
          <w:rFonts w:ascii="方正仿宋_GBK" w:eastAsia="方正仿宋_GBK" w:hint="eastAsia"/>
          <w:sz w:val="32"/>
          <w:szCs w:val="32"/>
        </w:rPr>
        <w:t>上午9:00-11:00，下午1:00-5:00，周六及周日休息。</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w:t>
      </w:r>
      <w:r w:rsidR="00FF099B" w:rsidRPr="00F057A0">
        <w:rPr>
          <w:rFonts w:ascii="方正仿宋_GBK" w:eastAsia="方正仿宋_GBK" w:hint="eastAsia"/>
          <w:sz w:val="32"/>
          <w:szCs w:val="32"/>
        </w:rPr>
        <w:t>4</w:t>
      </w:r>
      <w:r w:rsidRPr="00F057A0">
        <w:rPr>
          <w:rFonts w:ascii="方正仿宋_GBK" w:eastAsia="方正仿宋_GBK" w:hint="eastAsia"/>
          <w:sz w:val="32"/>
          <w:szCs w:val="32"/>
        </w:rPr>
        <w:t>、报名咨询电话：</w:t>
      </w:r>
      <w:r w:rsidR="007A69D7" w:rsidRPr="00F057A0">
        <w:rPr>
          <w:rFonts w:ascii="方正仿宋_GBK" w:eastAsia="方正仿宋_GBK" w:hint="eastAsia"/>
          <w:sz w:val="32"/>
          <w:szCs w:val="32"/>
        </w:rPr>
        <w:t>0510-85860181</w:t>
      </w:r>
      <w:r w:rsidR="00E9464D">
        <w:rPr>
          <w:rFonts w:ascii="方正仿宋_GBK" w:eastAsia="方正仿宋_GBK" w:hint="eastAsia"/>
          <w:sz w:val="32"/>
          <w:szCs w:val="32"/>
        </w:rPr>
        <w:t>。</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四、资格审核：应聘人员资格审核由</w:t>
      </w:r>
      <w:proofErr w:type="gramStart"/>
      <w:r w:rsidR="00751C9E" w:rsidRPr="00F057A0">
        <w:rPr>
          <w:rFonts w:ascii="方正仿宋_GBK" w:eastAsia="方正仿宋_GBK" w:hint="eastAsia"/>
          <w:sz w:val="32"/>
          <w:szCs w:val="32"/>
        </w:rPr>
        <w:t>滨湖区疾病</w:t>
      </w:r>
      <w:proofErr w:type="gramEnd"/>
      <w:r w:rsidR="00751C9E" w:rsidRPr="00F057A0">
        <w:rPr>
          <w:rFonts w:ascii="方正仿宋_GBK" w:eastAsia="方正仿宋_GBK" w:hint="eastAsia"/>
          <w:sz w:val="32"/>
          <w:szCs w:val="32"/>
        </w:rPr>
        <w:t>预防控制中心</w:t>
      </w:r>
      <w:r w:rsidR="00C356C2" w:rsidRPr="00F057A0">
        <w:rPr>
          <w:rFonts w:ascii="方正仿宋_GBK" w:eastAsia="方正仿宋_GBK" w:hint="eastAsia"/>
          <w:sz w:val="32"/>
          <w:szCs w:val="32"/>
        </w:rPr>
        <w:t>办公室</w:t>
      </w:r>
      <w:r w:rsidRPr="00F057A0">
        <w:rPr>
          <w:rFonts w:ascii="方正仿宋_GBK" w:eastAsia="方正仿宋_GBK" w:hint="eastAsia"/>
          <w:sz w:val="32"/>
          <w:szCs w:val="32"/>
        </w:rPr>
        <w:t>及相关招聘岗位负责人负责审核。</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w:t>
      </w:r>
      <w:r w:rsidR="00445007" w:rsidRPr="00F057A0">
        <w:rPr>
          <w:rFonts w:ascii="方正仿宋_GBK" w:eastAsia="方正仿宋_GBK" w:hint="eastAsia"/>
          <w:sz w:val="32"/>
          <w:szCs w:val="32"/>
        </w:rPr>
        <w:t>资格审核</w:t>
      </w:r>
      <w:r w:rsidRPr="00F057A0">
        <w:rPr>
          <w:rFonts w:ascii="方正仿宋_GBK" w:eastAsia="方正仿宋_GBK" w:hint="eastAsia"/>
          <w:sz w:val="32"/>
          <w:szCs w:val="32"/>
        </w:rPr>
        <w:t>须带证件：</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a) 身份证原件及复印件;</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b) 学历证书原件及复印件;</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c) 驾驶证原件及复印件;</w:t>
      </w:r>
    </w:p>
    <w:p w:rsidR="001C3782" w:rsidRDefault="001C3782" w:rsidP="00A805A9">
      <w:pPr>
        <w:ind w:firstLine="630"/>
        <w:rPr>
          <w:rFonts w:ascii="方正仿宋_GBK" w:eastAsia="方正仿宋_GBK"/>
          <w:sz w:val="32"/>
          <w:szCs w:val="32"/>
        </w:rPr>
      </w:pPr>
      <w:r w:rsidRPr="00F057A0">
        <w:rPr>
          <w:rFonts w:ascii="方正仿宋_GBK" w:eastAsia="方正仿宋_GBK" w:hint="eastAsia"/>
          <w:sz w:val="32"/>
          <w:szCs w:val="32"/>
        </w:rPr>
        <w:t>d) 岗位要求的其他相关证书的原件及复印件;</w:t>
      </w:r>
    </w:p>
    <w:p w:rsidR="00A805A9" w:rsidRDefault="00A805A9" w:rsidP="00A805A9">
      <w:pPr>
        <w:ind w:firstLine="630"/>
        <w:rPr>
          <w:rFonts w:ascii="方正仿宋_GBK" w:eastAsia="方正仿宋_GBK"/>
          <w:sz w:val="32"/>
          <w:szCs w:val="32"/>
        </w:rPr>
      </w:pPr>
      <w:r>
        <w:rPr>
          <w:rFonts w:ascii="方正仿宋_GBK" w:eastAsia="方正仿宋_GBK" w:hint="eastAsia"/>
          <w:sz w:val="32"/>
          <w:szCs w:val="32"/>
        </w:rPr>
        <w:t>e</w:t>
      </w:r>
      <w:r w:rsidRPr="00F057A0">
        <w:rPr>
          <w:rFonts w:ascii="方正仿宋_GBK" w:eastAsia="方正仿宋_GBK" w:hint="eastAsia"/>
          <w:sz w:val="32"/>
          <w:szCs w:val="32"/>
        </w:rPr>
        <w:t>)</w:t>
      </w:r>
      <w:r>
        <w:rPr>
          <w:rFonts w:ascii="方正仿宋_GBK" w:eastAsia="方正仿宋_GBK" w:hint="eastAsia"/>
          <w:sz w:val="32"/>
          <w:szCs w:val="32"/>
        </w:rPr>
        <w:t xml:space="preserve"> 无交通事故证明，无违法犯罪记录证明。</w:t>
      </w:r>
    </w:p>
    <w:p w:rsidR="002C0047" w:rsidRPr="00F057A0" w:rsidRDefault="002C0047" w:rsidP="00A805A9">
      <w:pPr>
        <w:ind w:firstLine="630"/>
        <w:rPr>
          <w:rFonts w:ascii="方正仿宋_GBK" w:eastAsia="方正仿宋_GBK"/>
          <w:sz w:val="32"/>
          <w:szCs w:val="32"/>
        </w:rPr>
      </w:pPr>
      <w:r>
        <w:rPr>
          <w:rFonts w:ascii="方正仿宋_GBK" w:eastAsia="方正仿宋_GBK" w:hint="eastAsia"/>
          <w:sz w:val="32"/>
          <w:szCs w:val="32"/>
        </w:rPr>
        <w:t>f</w:t>
      </w:r>
      <w:r>
        <w:rPr>
          <w:rFonts w:ascii="方正仿宋_GBK" w:eastAsia="方正仿宋_GBK"/>
          <w:sz w:val="32"/>
          <w:szCs w:val="32"/>
        </w:rPr>
        <w:t>)</w:t>
      </w:r>
      <w:r w:rsidR="00EC7785" w:rsidRPr="00EC7785">
        <w:rPr>
          <w:rFonts w:ascii="仿宋_GB2312" w:eastAsia="仿宋_GB2312" w:hint="eastAsia"/>
          <w:color w:val="333333"/>
          <w:sz w:val="32"/>
          <w:szCs w:val="32"/>
          <w:shd w:val="clear" w:color="auto" w:fill="FFFFFF"/>
        </w:rPr>
        <w:t xml:space="preserve"> </w:t>
      </w:r>
      <w:r w:rsidR="00EC7785" w:rsidRPr="00EC7785">
        <w:rPr>
          <w:rFonts w:ascii="方正仿宋_GBK" w:eastAsia="方正仿宋_GBK" w:hint="eastAsia"/>
          <w:sz w:val="32"/>
          <w:szCs w:val="32"/>
        </w:rPr>
        <w:t>《202</w:t>
      </w:r>
      <w:r w:rsidR="00972C0F">
        <w:rPr>
          <w:rFonts w:ascii="方正仿宋_GBK" w:eastAsia="方正仿宋_GBK"/>
          <w:sz w:val="32"/>
          <w:szCs w:val="32"/>
        </w:rPr>
        <w:t>1</w:t>
      </w:r>
      <w:r w:rsidR="00EB2980">
        <w:rPr>
          <w:rFonts w:ascii="方正仿宋_GBK" w:eastAsia="方正仿宋_GBK" w:hint="eastAsia"/>
          <w:sz w:val="32"/>
          <w:szCs w:val="32"/>
        </w:rPr>
        <w:t>年无锡市滨湖区</w:t>
      </w:r>
      <w:r w:rsidR="007D3174">
        <w:rPr>
          <w:rFonts w:ascii="方正仿宋_GBK" w:eastAsia="方正仿宋_GBK" w:hint="eastAsia"/>
          <w:sz w:val="32"/>
          <w:szCs w:val="32"/>
        </w:rPr>
        <w:t>疾控</w:t>
      </w:r>
      <w:r w:rsidR="007D3174">
        <w:rPr>
          <w:rFonts w:ascii="方正仿宋_GBK" w:eastAsia="方正仿宋_GBK"/>
          <w:sz w:val="32"/>
          <w:szCs w:val="32"/>
        </w:rPr>
        <w:t>中心</w:t>
      </w:r>
      <w:r w:rsidR="00F3499B">
        <w:rPr>
          <w:rFonts w:ascii="方正仿宋_GBK" w:eastAsia="方正仿宋_GBK"/>
          <w:sz w:val="32"/>
          <w:szCs w:val="32"/>
        </w:rPr>
        <w:t>编外人员</w:t>
      </w:r>
      <w:r w:rsidR="00EB2980">
        <w:rPr>
          <w:rFonts w:ascii="方正仿宋_GBK" w:eastAsia="方正仿宋_GBK" w:hint="eastAsia"/>
          <w:sz w:val="32"/>
          <w:szCs w:val="32"/>
        </w:rPr>
        <w:t>公开招聘资格</w:t>
      </w:r>
      <w:r w:rsidR="00EC7785" w:rsidRPr="00EC7785">
        <w:rPr>
          <w:rFonts w:ascii="方正仿宋_GBK" w:eastAsia="方正仿宋_GBK" w:hint="eastAsia"/>
          <w:sz w:val="32"/>
          <w:szCs w:val="32"/>
        </w:rPr>
        <w:t>审</w:t>
      </w:r>
      <w:r w:rsidR="00EB2980">
        <w:rPr>
          <w:rFonts w:ascii="方正仿宋_GBK" w:eastAsia="方正仿宋_GBK" w:hint="eastAsia"/>
          <w:sz w:val="32"/>
          <w:szCs w:val="32"/>
        </w:rPr>
        <w:t>核</w:t>
      </w:r>
      <w:r w:rsidR="00EC7785" w:rsidRPr="00EC7785">
        <w:rPr>
          <w:rFonts w:ascii="方正仿宋_GBK" w:eastAsia="方正仿宋_GBK" w:hint="eastAsia"/>
          <w:sz w:val="32"/>
          <w:szCs w:val="32"/>
        </w:rPr>
        <w:t>新冠肺炎疫情防控承诺书》</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w:t>
      </w:r>
      <w:r w:rsidR="00595B8D" w:rsidRPr="00F057A0">
        <w:rPr>
          <w:rFonts w:ascii="方正仿宋_GBK" w:eastAsia="方正仿宋_GBK" w:hint="eastAsia"/>
          <w:sz w:val="32"/>
          <w:szCs w:val="32"/>
        </w:rPr>
        <w:t>五</w:t>
      </w:r>
      <w:r w:rsidRPr="00F057A0">
        <w:rPr>
          <w:rFonts w:ascii="方正仿宋_GBK" w:eastAsia="方正仿宋_GBK" w:hint="eastAsia"/>
          <w:sz w:val="32"/>
          <w:szCs w:val="32"/>
        </w:rPr>
        <w:t>、面试及技能考核</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面试及技能考核由</w:t>
      </w:r>
      <w:proofErr w:type="gramStart"/>
      <w:r w:rsidR="00751C9E" w:rsidRPr="00F057A0">
        <w:rPr>
          <w:rFonts w:ascii="方正仿宋_GBK" w:eastAsia="方正仿宋_GBK" w:hint="eastAsia"/>
          <w:sz w:val="32"/>
          <w:szCs w:val="32"/>
        </w:rPr>
        <w:t>滨湖区疾病</w:t>
      </w:r>
      <w:proofErr w:type="gramEnd"/>
      <w:r w:rsidR="00751C9E" w:rsidRPr="00F057A0">
        <w:rPr>
          <w:rFonts w:ascii="方正仿宋_GBK" w:eastAsia="方正仿宋_GBK" w:hint="eastAsia"/>
          <w:sz w:val="32"/>
          <w:szCs w:val="32"/>
        </w:rPr>
        <w:t>预防控制中心</w:t>
      </w:r>
      <w:r w:rsidRPr="00F057A0">
        <w:rPr>
          <w:rFonts w:ascii="方正仿宋_GBK" w:eastAsia="方正仿宋_GBK" w:hint="eastAsia"/>
          <w:sz w:val="32"/>
          <w:szCs w:val="32"/>
        </w:rPr>
        <w:t>组织实施。</w:t>
      </w:r>
      <w:r w:rsidR="00A44BB3" w:rsidRPr="00F057A0">
        <w:rPr>
          <w:rFonts w:ascii="方正仿宋_GBK" w:eastAsia="方正仿宋_GBK" w:hint="eastAsia"/>
          <w:sz w:val="32"/>
          <w:szCs w:val="32"/>
        </w:rPr>
        <w:t>参加</w:t>
      </w:r>
      <w:r w:rsidRPr="00F057A0">
        <w:rPr>
          <w:rFonts w:ascii="方正仿宋_GBK" w:eastAsia="方正仿宋_GBK" w:hint="eastAsia"/>
          <w:sz w:val="32"/>
          <w:szCs w:val="32"/>
        </w:rPr>
        <w:t>面试及技能考核人员的总成绩100分。其中面试成绩占</w:t>
      </w:r>
      <w:r w:rsidR="00A44BB3" w:rsidRPr="00F057A0">
        <w:rPr>
          <w:rFonts w:ascii="方正仿宋_GBK" w:eastAsia="方正仿宋_GBK" w:hint="eastAsia"/>
          <w:sz w:val="32"/>
          <w:szCs w:val="32"/>
        </w:rPr>
        <w:lastRenderedPageBreak/>
        <w:t>5</w:t>
      </w:r>
      <w:r w:rsidRPr="00F057A0">
        <w:rPr>
          <w:rFonts w:ascii="方正仿宋_GBK" w:eastAsia="方正仿宋_GBK" w:hint="eastAsia"/>
          <w:sz w:val="32"/>
          <w:szCs w:val="32"/>
        </w:rPr>
        <w:t>0%，技能</w:t>
      </w:r>
      <w:proofErr w:type="gramStart"/>
      <w:r w:rsidRPr="00F057A0">
        <w:rPr>
          <w:rFonts w:ascii="方正仿宋_GBK" w:eastAsia="方正仿宋_GBK" w:hint="eastAsia"/>
          <w:sz w:val="32"/>
          <w:szCs w:val="32"/>
        </w:rPr>
        <w:t>考核占</w:t>
      </w:r>
      <w:proofErr w:type="gramEnd"/>
      <w:r w:rsidRPr="00F057A0">
        <w:rPr>
          <w:rFonts w:ascii="方正仿宋_GBK" w:eastAsia="方正仿宋_GBK" w:hint="eastAsia"/>
          <w:sz w:val="32"/>
          <w:szCs w:val="32"/>
        </w:rPr>
        <w:t>50%。</w:t>
      </w:r>
      <w:r w:rsidR="00746681" w:rsidRPr="00F057A0">
        <w:rPr>
          <w:rFonts w:ascii="方正仿宋_GBK" w:eastAsia="方正仿宋_GBK" w:hint="eastAsia"/>
          <w:sz w:val="32"/>
          <w:szCs w:val="32"/>
        </w:rPr>
        <w:t>合格线为60分，未达合格线的考生直接淘汰。</w:t>
      </w:r>
      <w:r w:rsidR="00B8033A" w:rsidRPr="00F057A0">
        <w:rPr>
          <w:rFonts w:ascii="方正仿宋_GBK" w:eastAsia="方正仿宋_GBK" w:hint="eastAsia"/>
          <w:sz w:val="32"/>
          <w:szCs w:val="32"/>
        </w:rPr>
        <w:t>面试时间、地点另行通知。</w:t>
      </w:r>
    </w:p>
    <w:p w:rsidR="001C3782" w:rsidRPr="00F057A0" w:rsidRDefault="00610BE2" w:rsidP="00F057A0">
      <w:pPr>
        <w:rPr>
          <w:rFonts w:ascii="方正仿宋_GBK" w:eastAsia="方正仿宋_GBK"/>
          <w:sz w:val="32"/>
          <w:szCs w:val="32"/>
        </w:rPr>
      </w:pPr>
      <w:r w:rsidRPr="00F057A0">
        <w:rPr>
          <w:rFonts w:ascii="方正仿宋_GBK" w:eastAsia="方正仿宋_GBK" w:hint="eastAsia"/>
          <w:sz w:val="32"/>
          <w:szCs w:val="32"/>
        </w:rPr>
        <w:t xml:space="preserve">　　六</w:t>
      </w:r>
      <w:r w:rsidR="001C3782" w:rsidRPr="00F057A0">
        <w:rPr>
          <w:rFonts w:ascii="方正仿宋_GBK" w:eastAsia="方正仿宋_GBK" w:hint="eastAsia"/>
          <w:sz w:val="32"/>
          <w:szCs w:val="32"/>
        </w:rPr>
        <w:t>、体检</w:t>
      </w:r>
    </w:p>
    <w:p w:rsidR="001C3782" w:rsidRPr="00F057A0" w:rsidRDefault="00A44BB3" w:rsidP="00F057A0">
      <w:pPr>
        <w:rPr>
          <w:rFonts w:ascii="方正仿宋_GBK" w:eastAsia="方正仿宋_GBK"/>
          <w:sz w:val="32"/>
          <w:szCs w:val="32"/>
        </w:rPr>
      </w:pPr>
      <w:r w:rsidRPr="00F057A0">
        <w:rPr>
          <w:rFonts w:ascii="方正仿宋_GBK" w:eastAsia="方正仿宋_GBK" w:hint="eastAsia"/>
          <w:sz w:val="32"/>
          <w:szCs w:val="32"/>
        </w:rPr>
        <w:t xml:space="preserve">　　</w:t>
      </w:r>
      <w:r w:rsidR="001C3782" w:rsidRPr="00F057A0">
        <w:rPr>
          <w:rFonts w:ascii="方正仿宋_GBK" w:eastAsia="方正仿宋_GBK" w:hint="eastAsia"/>
          <w:sz w:val="32"/>
          <w:szCs w:val="32"/>
        </w:rPr>
        <w:t>面试及技能考核结束后，根据总成绩从高分到低分按招聘人数1:1确定参加体检人员。</w:t>
      </w:r>
      <w:r w:rsidR="009D1CDD" w:rsidRPr="00F057A0">
        <w:rPr>
          <w:rFonts w:ascii="方正仿宋_GBK" w:eastAsia="方正仿宋_GBK" w:hint="eastAsia"/>
          <w:sz w:val="32"/>
          <w:szCs w:val="32"/>
        </w:rPr>
        <w:t>体检标准参照《公务员录用体检通用标准（试行）》在指定医院进行，费用由考生自理。体检时间、地点另行通知。</w:t>
      </w:r>
    </w:p>
    <w:p w:rsidR="001C3782" w:rsidRPr="00F057A0" w:rsidRDefault="00610BE2" w:rsidP="00F057A0">
      <w:pPr>
        <w:rPr>
          <w:rFonts w:ascii="方正仿宋_GBK" w:eastAsia="方正仿宋_GBK"/>
          <w:sz w:val="32"/>
          <w:szCs w:val="32"/>
        </w:rPr>
      </w:pPr>
      <w:r w:rsidRPr="00F057A0">
        <w:rPr>
          <w:rFonts w:ascii="方正仿宋_GBK" w:eastAsia="方正仿宋_GBK" w:hint="eastAsia"/>
          <w:sz w:val="32"/>
          <w:szCs w:val="32"/>
        </w:rPr>
        <w:t xml:space="preserve">　　七</w:t>
      </w:r>
      <w:r w:rsidR="001C3782" w:rsidRPr="00F057A0">
        <w:rPr>
          <w:rFonts w:ascii="方正仿宋_GBK" w:eastAsia="方正仿宋_GBK" w:hint="eastAsia"/>
          <w:sz w:val="32"/>
          <w:szCs w:val="32"/>
        </w:rPr>
        <w:t>、聘用</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1、对体检合格的拟聘用人员名单在</w:t>
      </w:r>
      <w:r w:rsidR="00CF7EEA" w:rsidRPr="00F057A0">
        <w:rPr>
          <w:rFonts w:ascii="方正仿宋_GBK" w:eastAsia="方正仿宋_GBK" w:hint="eastAsia"/>
          <w:sz w:val="32"/>
          <w:szCs w:val="32"/>
        </w:rPr>
        <w:t>无锡市</w:t>
      </w:r>
      <w:proofErr w:type="gramStart"/>
      <w:r w:rsidR="00CF7EEA" w:rsidRPr="00F057A0">
        <w:rPr>
          <w:rFonts w:ascii="方正仿宋_GBK" w:eastAsia="方正仿宋_GBK" w:hint="eastAsia"/>
          <w:sz w:val="32"/>
          <w:szCs w:val="32"/>
        </w:rPr>
        <w:t>滨湖区</w:t>
      </w:r>
      <w:proofErr w:type="gramEnd"/>
      <w:r w:rsidR="00CF7EEA" w:rsidRPr="00F057A0">
        <w:rPr>
          <w:rFonts w:ascii="方正仿宋_GBK" w:eastAsia="方正仿宋_GBK" w:hint="eastAsia"/>
          <w:sz w:val="32"/>
          <w:szCs w:val="32"/>
        </w:rPr>
        <w:t>卫生健康委员会网站上公示7个工作日。</w:t>
      </w:r>
    </w:p>
    <w:p w:rsidR="001C3782" w:rsidRPr="00F057A0" w:rsidRDefault="001C3782" w:rsidP="00F057A0">
      <w:pPr>
        <w:rPr>
          <w:rFonts w:ascii="方正仿宋_GBK" w:eastAsia="方正仿宋_GBK"/>
          <w:sz w:val="32"/>
          <w:szCs w:val="32"/>
        </w:rPr>
      </w:pPr>
      <w:r w:rsidRPr="00F057A0">
        <w:rPr>
          <w:rFonts w:ascii="方正仿宋_GBK" w:eastAsia="方正仿宋_GBK" w:hint="eastAsia"/>
          <w:sz w:val="32"/>
          <w:szCs w:val="32"/>
        </w:rPr>
        <w:t xml:space="preserve">　　2、公示期满无异议者，由</w:t>
      </w:r>
      <w:proofErr w:type="gramStart"/>
      <w:r w:rsidR="00751C9E" w:rsidRPr="00F057A0">
        <w:rPr>
          <w:rFonts w:ascii="方正仿宋_GBK" w:eastAsia="方正仿宋_GBK" w:hint="eastAsia"/>
          <w:sz w:val="32"/>
          <w:szCs w:val="32"/>
        </w:rPr>
        <w:t>滨湖区疾病</w:t>
      </w:r>
      <w:proofErr w:type="gramEnd"/>
      <w:r w:rsidR="00751C9E" w:rsidRPr="00F057A0">
        <w:rPr>
          <w:rFonts w:ascii="方正仿宋_GBK" w:eastAsia="方正仿宋_GBK" w:hint="eastAsia"/>
          <w:sz w:val="32"/>
          <w:szCs w:val="32"/>
        </w:rPr>
        <w:t>预防控制中心</w:t>
      </w:r>
      <w:r w:rsidR="009D1CDD" w:rsidRPr="00F057A0">
        <w:rPr>
          <w:rFonts w:ascii="方正仿宋_GBK" w:eastAsia="方正仿宋_GBK" w:hint="eastAsia"/>
          <w:sz w:val="32"/>
          <w:szCs w:val="32"/>
        </w:rPr>
        <w:t>委托的人事代理公司与其签订劳动合同，试用期</w:t>
      </w:r>
      <w:r w:rsidR="00E9464D">
        <w:rPr>
          <w:rFonts w:ascii="方正仿宋_GBK" w:eastAsia="方正仿宋_GBK" w:hint="eastAsia"/>
          <w:sz w:val="32"/>
          <w:szCs w:val="32"/>
        </w:rPr>
        <w:t>六个月</w:t>
      </w:r>
      <w:r w:rsidRPr="00F057A0">
        <w:rPr>
          <w:rFonts w:ascii="方正仿宋_GBK" w:eastAsia="方正仿宋_GBK" w:hint="eastAsia"/>
          <w:sz w:val="32"/>
          <w:szCs w:val="32"/>
        </w:rPr>
        <w:t>，试用期满考核合格者聘用。考核不合格者，不得聘用。</w:t>
      </w:r>
    </w:p>
    <w:p w:rsidR="00E9464D" w:rsidRDefault="00610BE2" w:rsidP="00E9464D">
      <w:pPr>
        <w:ind w:firstLine="630"/>
        <w:rPr>
          <w:rFonts w:ascii="方正仿宋_GBK" w:eastAsia="方正仿宋_GBK"/>
          <w:sz w:val="32"/>
          <w:szCs w:val="32"/>
        </w:rPr>
      </w:pPr>
      <w:r w:rsidRPr="00F057A0">
        <w:rPr>
          <w:rFonts w:ascii="方正仿宋_GBK" w:eastAsia="方正仿宋_GBK" w:hint="eastAsia"/>
          <w:sz w:val="32"/>
          <w:szCs w:val="32"/>
        </w:rPr>
        <w:t>八</w:t>
      </w:r>
      <w:r w:rsidR="001C3782" w:rsidRPr="00F057A0">
        <w:rPr>
          <w:rFonts w:ascii="方正仿宋_GBK" w:eastAsia="方正仿宋_GBK" w:hint="eastAsia"/>
          <w:sz w:val="32"/>
          <w:szCs w:val="32"/>
        </w:rPr>
        <w:t>、</w:t>
      </w:r>
      <w:r w:rsidRPr="00F057A0">
        <w:rPr>
          <w:rFonts w:ascii="方正仿宋_GBK" w:eastAsia="方正仿宋_GBK" w:hint="eastAsia"/>
          <w:sz w:val="32"/>
          <w:szCs w:val="32"/>
        </w:rPr>
        <w:t>纪律与监督</w:t>
      </w:r>
    </w:p>
    <w:p w:rsidR="00610BE2" w:rsidRPr="00F057A0" w:rsidRDefault="00610BE2" w:rsidP="00E9464D">
      <w:pPr>
        <w:ind w:firstLine="630"/>
        <w:rPr>
          <w:rFonts w:ascii="方正仿宋_GBK" w:eastAsia="方正仿宋_GBK"/>
          <w:sz w:val="32"/>
          <w:szCs w:val="32"/>
        </w:rPr>
      </w:pPr>
      <w:r w:rsidRPr="00F057A0">
        <w:rPr>
          <w:rFonts w:ascii="方正仿宋_GBK" w:eastAsia="方正仿宋_GBK" w:hint="eastAsia"/>
          <w:sz w:val="32"/>
          <w:szCs w:val="32"/>
        </w:rPr>
        <w:t>为方便群众和社会监督，杜绝不正之风，特设</w:t>
      </w:r>
      <w:proofErr w:type="gramStart"/>
      <w:r w:rsidRPr="00F057A0">
        <w:rPr>
          <w:rFonts w:ascii="方正仿宋_GBK" w:eastAsia="方正仿宋_GBK" w:hint="eastAsia"/>
          <w:sz w:val="32"/>
          <w:szCs w:val="32"/>
        </w:rPr>
        <w:t>立监督</w:t>
      </w:r>
      <w:proofErr w:type="gramEnd"/>
      <w:r w:rsidRPr="00F057A0">
        <w:rPr>
          <w:rFonts w:ascii="方正仿宋_GBK" w:eastAsia="方正仿宋_GBK" w:hint="eastAsia"/>
          <w:sz w:val="32"/>
          <w:szCs w:val="32"/>
        </w:rPr>
        <w:t>举报电话：</w:t>
      </w:r>
    </w:p>
    <w:p w:rsidR="00610BE2" w:rsidRPr="00F057A0" w:rsidRDefault="00610BE2" w:rsidP="00E9464D">
      <w:pPr>
        <w:ind w:firstLineChars="200" w:firstLine="640"/>
        <w:rPr>
          <w:rFonts w:ascii="方正仿宋_GBK" w:eastAsia="方正仿宋_GBK"/>
          <w:sz w:val="32"/>
          <w:szCs w:val="32"/>
        </w:rPr>
      </w:pPr>
      <w:r w:rsidRPr="00F057A0">
        <w:rPr>
          <w:rFonts w:eastAsia="方正仿宋_GBK" w:hint="eastAsia"/>
          <w:sz w:val="32"/>
          <w:szCs w:val="32"/>
        </w:rPr>
        <w:t> </w:t>
      </w:r>
      <w:r w:rsidRPr="00F057A0">
        <w:rPr>
          <w:rFonts w:ascii="方正仿宋_GBK" w:eastAsia="方正仿宋_GBK" w:hint="eastAsia"/>
          <w:sz w:val="32"/>
          <w:szCs w:val="32"/>
        </w:rPr>
        <w:t>无锡市</w:t>
      </w:r>
      <w:proofErr w:type="gramStart"/>
      <w:r w:rsidRPr="00F057A0">
        <w:rPr>
          <w:rFonts w:ascii="方正仿宋_GBK" w:eastAsia="方正仿宋_GBK" w:hint="eastAsia"/>
          <w:sz w:val="32"/>
          <w:szCs w:val="32"/>
        </w:rPr>
        <w:t>滨湖区</w:t>
      </w:r>
      <w:proofErr w:type="gramEnd"/>
      <w:r w:rsidRPr="00F057A0">
        <w:rPr>
          <w:rFonts w:ascii="方正仿宋_GBK" w:eastAsia="方正仿宋_GBK" w:hint="eastAsia"/>
          <w:sz w:val="32"/>
          <w:szCs w:val="32"/>
        </w:rPr>
        <w:t>纪委监委:12388</w:t>
      </w:r>
    </w:p>
    <w:p w:rsidR="00F3499B" w:rsidRDefault="00610BE2" w:rsidP="00F3499B">
      <w:pPr>
        <w:ind w:firstLineChars="200" w:firstLine="640"/>
        <w:rPr>
          <w:rFonts w:ascii="方正仿宋_GBK" w:eastAsia="方正仿宋_GBK" w:hint="eastAsia"/>
          <w:sz w:val="32"/>
          <w:szCs w:val="32"/>
        </w:rPr>
      </w:pPr>
      <w:r w:rsidRPr="00F057A0">
        <w:rPr>
          <w:rFonts w:eastAsia="方正仿宋_GBK" w:hint="eastAsia"/>
          <w:sz w:val="32"/>
          <w:szCs w:val="32"/>
        </w:rPr>
        <w:t> </w:t>
      </w:r>
      <w:r w:rsidRPr="00F057A0">
        <w:rPr>
          <w:rFonts w:ascii="方正仿宋_GBK" w:eastAsia="方正仿宋_GBK" w:hint="eastAsia"/>
          <w:sz w:val="32"/>
          <w:szCs w:val="32"/>
        </w:rPr>
        <w:t>无锡市</w:t>
      </w:r>
      <w:proofErr w:type="gramStart"/>
      <w:r w:rsidRPr="00F057A0">
        <w:rPr>
          <w:rFonts w:ascii="方正仿宋_GBK" w:eastAsia="方正仿宋_GBK" w:hint="eastAsia"/>
          <w:sz w:val="32"/>
          <w:szCs w:val="32"/>
        </w:rPr>
        <w:t>滨湖区</w:t>
      </w:r>
      <w:proofErr w:type="gramEnd"/>
      <w:r w:rsidRPr="00F057A0">
        <w:rPr>
          <w:rFonts w:ascii="方正仿宋_GBK" w:eastAsia="方正仿宋_GBK" w:hint="eastAsia"/>
          <w:sz w:val="32"/>
          <w:szCs w:val="32"/>
        </w:rPr>
        <w:t>卫生健康委员会：0510-81178788</w:t>
      </w:r>
    </w:p>
    <w:p w:rsidR="00F3499B" w:rsidRDefault="00F3499B" w:rsidP="00F3499B">
      <w:pPr>
        <w:ind w:firstLineChars="200" w:firstLine="640"/>
        <w:rPr>
          <w:rFonts w:ascii="方正仿宋_GBK" w:eastAsia="方正仿宋_GBK" w:hint="eastAsia"/>
          <w:sz w:val="32"/>
          <w:szCs w:val="32"/>
        </w:rPr>
      </w:pPr>
    </w:p>
    <w:p w:rsidR="00F3499B" w:rsidRPr="00F057A0" w:rsidRDefault="00F3499B" w:rsidP="00F3499B">
      <w:pPr>
        <w:ind w:firstLineChars="200" w:firstLine="640"/>
        <w:rPr>
          <w:rFonts w:ascii="方正仿宋_GBK" w:eastAsia="方正仿宋_GBK"/>
          <w:sz w:val="32"/>
          <w:szCs w:val="32"/>
        </w:rPr>
      </w:pPr>
      <w:r w:rsidRPr="00D27CB1">
        <w:rPr>
          <w:rFonts w:ascii="方正仿宋_GBK" w:eastAsia="方正仿宋_GBK" w:hint="eastAsia"/>
          <w:sz w:val="32"/>
          <w:szCs w:val="32"/>
        </w:rPr>
        <w:t>附件：</w:t>
      </w:r>
      <w:r w:rsidRPr="00EC7785">
        <w:rPr>
          <w:rFonts w:ascii="方正仿宋_GBK" w:eastAsia="方正仿宋_GBK" w:hint="eastAsia"/>
          <w:sz w:val="32"/>
          <w:szCs w:val="32"/>
        </w:rPr>
        <w:t>《202</w:t>
      </w:r>
      <w:r>
        <w:rPr>
          <w:rFonts w:ascii="方正仿宋_GBK" w:eastAsia="方正仿宋_GBK"/>
          <w:sz w:val="32"/>
          <w:szCs w:val="32"/>
        </w:rPr>
        <w:t>1</w:t>
      </w:r>
      <w:r>
        <w:rPr>
          <w:rFonts w:ascii="方正仿宋_GBK" w:eastAsia="方正仿宋_GBK" w:hint="eastAsia"/>
          <w:sz w:val="32"/>
          <w:szCs w:val="32"/>
        </w:rPr>
        <w:t>年无锡市滨湖区疾控中心编外人员公开招聘资格</w:t>
      </w:r>
      <w:r w:rsidRPr="00EC7785">
        <w:rPr>
          <w:rFonts w:ascii="方正仿宋_GBK" w:eastAsia="方正仿宋_GBK" w:hint="eastAsia"/>
          <w:sz w:val="32"/>
          <w:szCs w:val="32"/>
        </w:rPr>
        <w:t>审</w:t>
      </w:r>
      <w:r>
        <w:rPr>
          <w:rFonts w:ascii="方正仿宋_GBK" w:eastAsia="方正仿宋_GBK" w:hint="eastAsia"/>
          <w:sz w:val="32"/>
          <w:szCs w:val="32"/>
        </w:rPr>
        <w:t>核</w:t>
      </w:r>
      <w:r w:rsidRPr="00EC7785">
        <w:rPr>
          <w:rFonts w:ascii="方正仿宋_GBK" w:eastAsia="方正仿宋_GBK" w:hint="eastAsia"/>
          <w:sz w:val="32"/>
          <w:szCs w:val="32"/>
        </w:rPr>
        <w:t>新冠肺炎疫情防控承诺书》</w:t>
      </w:r>
    </w:p>
    <w:p w:rsidR="00F3499B" w:rsidRPr="00F057A0" w:rsidRDefault="00F3499B" w:rsidP="00F3499B">
      <w:pPr>
        <w:rPr>
          <w:rFonts w:ascii="方正仿宋_GBK" w:eastAsia="方正仿宋_GBK"/>
          <w:sz w:val="32"/>
          <w:szCs w:val="32"/>
        </w:rPr>
      </w:pPr>
      <w:r w:rsidRPr="00F057A0">
        <w:rPr>
          <w:rFonts w:ascii="方正仿宋_GBK" w:eastAsia="方正仿宋_GBK" w:hint="eastAsia"/>
          <w:sz w:val="32"/>
          <w:szCs w:val="32"/>
        </w:rPr>
        <w:t xml:space="preserve">　　</w:t>
      </w:r>
    </w:p>
    <w:p w:rsidR="00604F7B" w:rsidRPr="00F3499B" w:rsidRDefault="00604F7B" w:rsidP="00E9464D">
      <w:pPr>
        <w:ind w:firstLineChars="200" w:firstLine="640"/>
        <w:rPr>
          <w:rFonts w:ascii="方正仿宋_GBK" w:eastAsia="方正仿宋_GBK" w:hint="eastAsia"/>
          <w:sz w:val="32"/>
          <w:szCs w:val="32"/>
        </w:rPr>
      </w:pPr>
    </w:p>
    <w:p w:rsidR="00F3499B" w:rsidRPr="00F057A0" w:rsidRDefault="00F3499B" w:rsidP="00F3499B">
      <w:pPr>
        <w:jc w:val="right"/>
        <w:rPr>
          <w:rFonts w:ascii="方正仿宋_GBK" w:eastAsia="方正仿宋_GBK"/>
          <w:sz w:val="32"/>
          <w:szCs w:val="32"/>
        </w:rPr>
      </w:pPr>
      <w:proofErr w:type="gramStart"/>
      <w:r w:rsidRPr="00F057A0">
        <w:rPr>
          <w:rFonts w:ascii="方正仿宋_GBK" w:eastAsia="方正仿宋_GBK" w:hint="eastAsia"/>
          <w:sz w:val="32"/>
          <w:szCs w:val="32"/>
        </w:rPr>
        <w:t>滨湖区疾病</w:t>
      </w:r>
      <w:proofErr w:type="gramEnd"/>
      <w:r w:rsidRPr="00F057A0">
        <w:rPr>
          <w:rFonts w:ascii="方正仿宋_GBK" w:eastAsia="方正仿宋_GBK" w:hint="eastAsia"/>
          <w:sz w:val="32"/>
          <w:szCs w:val="32"/>
        </w:rPr>
        <w:t>预防控制中心</w:t>
      </w:r>
    </w:p>
    <w:p w:rsidR="00F3499B" w:rsidRDefault="00F3499B" w:rsidP="00F3499B">
      <w:pPr>
        <w:jc w:val="right"/>
        <w:rPr>
          <w:rFonts w:ascii="方正仿宋_GBK" w:eastAsia="方正仿宋_GBK"/>
          <w:sz w:val="32"/>
          <w:szCs w:val="32"/>
        </w:rPr>
      </w:pPr>
      <w:r w:rsidRPr="00F057A0">
        <w:rPr>
          <w:rFonts w:ascii="方正仿宋_GBK" w:eastAsia="方正仿宋_GBK" w:hint="eastAsia"/>
          <w:sz w:val="32"/>
          <w:szCs w:val="32"/>
        </w:rPr>
        <w:t xml:space="preserve">　　2021年1</w:t>
      </w:r>
      <w:r>
        <w:rPr>
          <w:rFonts w:ascii="方正仿宋_GBK" w:eastAsia="方正仿宋_GBK" w:hint="eastAsia"/>
          <w:sz w:val="32"/>
          <w:szCs w:val="32"/>
        </w:rPr>
        <w:t>2</w:t>
      </w:r>
      <w:r w:rsidRPr="00F057A0">
        <w:rPr>
          <w:rFonts w:ascii="方正仿宋_GBK" w:eastAsia="方正仿宋_GBK" w:hint="eastAsia"/>
          <w:sz w:val="32"/>
          <w:szCs w:val="32"/>
        </w:rPr>
        <w:t>月</w:t>
      </w:r>
      <w:r>
        <w:rPr>
          <w:rFonts w:ascii="方正仿宋_GBK" w:eastAsia="方正仿宋_GBK" w:hint="eastAsia"/>
          <w:sz w:val="32"/>
          <w:szCs w:val="32"/>
        </w:rPr>
        <w:t>1</w:t>
      </w:r>
      <w:r w:rsidRPr="00F057A0">
        <w:rPr>
          <w:rFonts w:ascii="方正仿宋_GBK" w:eastAsia="方正仿宋_GBK" w:hint="eastAsia"/>
          <w:sz w:val="32"/>
          <w:szCs w:val="32"/>
        </w:rPr>
        <w:t>日</w:t>
      </w:r>
    </w:p>
    <w:p w:rsidR="00F3499B" w:rsidRPr="00F3499B" w:rsidRDefault="00F3499B" w:rsidP="00E9464D">
      <w:pPr>
        <w:ind w:firstLineChars="200" w:firstLine="640"/>
        <w:rPr>
          <w:rFonts w:ascii="方正仿宋_GBK" w:eastAsia="方正仿宋_GBK"/>
          <w:sz w:val="32"/>
          <w:szCs w:val="32"/>
        </w:rPr>
      </w:pPr>
    </w:p>
    <w:p w:rsidR="00610BE2" w:rsidRPr="00F057A0" w:rsidRDefault="00610BE2" w:rsidP="00F3499B">
      <w:pPr>
        <w:rPr>
          <w:rFonts w:ascii="方正仿宋_GBK" w:eastAsia="方正仿宋_GBK"/>
          <w:sz w:val="32"/>
          <w:szCs w:val="32"/>
        </w:rPr>
      </w:pPr>
      <w:r w:rsidRPr="00F057A0">
        <w:rPr>
          <w:rFonts w:eastAsia="方正仿宋_GBK" w:hint="eastAsia"/>
          <w:sz w:val="32"/>
          <w:szCs w:val="32"/>
        </w:rPr>
        <w:t> </w:t>
      </w: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D27CB1" w:rsidRDefault="00D27CB1" w:rsidP="00E9464D">
      <w:pPr>
        <w:jc w:val="right"/>
        <w:rPr>
          <w:rFonts w:ascii="方正仿宋_GBK" w:eastAsia="方正仿宋_GBK"/>
          <w:sz w:val="32"/>
          <w:szCs w:val="32"/>
        </w:rPr>
      </w:pPr>
    </w:p>
    <w:p w:rsidR="00FF7979" w:rsidRDefault="00FF7979" w:rsidP="00FF7979">
      <w:pPr>
        <w:widowControl/>
        <w:spacing w:line="560" w:lineRule="exact"/>
        <w:ind w:right="640"/>
        <w:rPr>
          <w:rFonts w:ascii="方正仿宋_GBK" w:eastAsia="方正仿宋_GBK"/>
          <w:sz w:val="32"/>
          <w:szCs w:val="32"/>
        </w:rPr>
      </w:pPr>
      <w:r w:rsidRPr="000F6A59">
        <w:rPr>
          <w:rFonts w:ascii="方正仿宋_GBK" w:eastAsia="方正仿宋_GBK" w:hint="eastAsia"/>
          <w:sz w:val="32"/>
          <w:szCs w:val="32"/>
        </w:rPr>
        <w:lastRenderedPageBreak/>
        <w:t>附件：</w:t>
      </w:r>
    </w:p>
    <w:p w:rsidR="00F3499B" w:rsidRDefault="00FF7979" w:rsidP="00FF7979">
      <w:pPr>
        <w:spacing w:line="560" w:lineRule="exact"/>
        <w:jc w:val="center"/>
        <w:rPr>
          <w:rFonts w:ascii="方正小标宋_GBK" w:eastAsia="方正小标宋_GBK" w:hint="eastAsia"/>
          <w:sz w:val="36"/>
          <w:szCs w:val="36"/>
        </w:rPr>
      </w:pPr>
      <w:r w:rsidRPr="00C7276B">
        <w:rPr>
          <w:rFonts w:ascii="方正小标宋_GBK" w:eastAsia="方正小标宋_GBK" w:hint="eastAsia"/>
          <w:sz w:val="36"/>
          <w:szCs w:val="36"/>
        </w:rPr>
        <w:t>2021年无锡市</w:t>
      </w:r>
      <w:proofErr w:type="gramStart"/>
      <w:r w:rsidR="00F31A41">
        <w:rPr>
          <w:rFonts w:ascii="方正小标宋_GBK" w:eastAsia="方正小标宋_GBK" w:hint="eastAsia"/>
          <w:sz w:val="36"/>
          <w:szCs w:val="36"/>
        </w:rPr>
        <w:t>滨湖区疾控</w:t>
      </w:r>
      <w:proofErr w:type="gramEnd"/>
      <w:r w:rsidR="00F31A41">
        <w:rPr>
          <w:rFonts w:ascii="方正小标宋_GBK" w:eastAsia="方正小标宋_GBK" w:hint="eastAsia"/>
          <w:sz w:val="36"/>
          <w:szCs w:val="36"/>
        </w:rPr>
        <w:t>中心</w:t>
      </w:r>
      <w:r w:rsidR="00F3499B">
        <w:rPr>
          <w:rFonts w:ascii="方正小标宋_GBK" w:eastAsia="方正小标宋_GBK" w:hint="eastAsia"/>
          <w:sz w:val="36"/>
          <w:szCs w:val="36"/>
        </w:rPr>
        <w:t>编外人员</w:t>
      </w:r>
      <w:r w:rsidRPr="00C7276B">
        <w:rPr>
          <w:rFonts w:ascii="方正小标宋_GBK" w:eastAsia="方正小标宋_GBK" w:hint="eastAsia"/>
          <w:sz w:val="36"/>
          <w:szCs w:val="36"/>
        </w:rPr>
        <w:t>公开招聘</w:t>
      </w:r>
    </w:p>
    <w:p w:rsidR="00FF7979" w:rsidRPr="00C7276B" w:rsidRDefault="000F6A59" w:rsidP="00FF7979">
      <w:pPr>
        <w:spacing w:line="560" w:lineRule="exact"/>
        <w:jc w:val="center"/>
        <w:rPr>
          <w:rFonts w:ascii="方正小标宋_GBK" w:eastAsia="方正小标宋_GBK"/>
          <w:sz w:val="36"/>
          <w:szCs w:val="36"/>
        </w:rPr>
      </w:pPr>
      <w:r w:rsidRPr="00C7276B">
        <w:rPr>
          <w:rFonts w:ascii="方正小标宋_GBK" w:eastAsia="方正小标宋_GBK" w:hint="eastAsia"/>
          <w:sz w:val="36"/>
          <w:szCs w:val="36"/>
        </w:rPr>
        <w:t>资格</w:t>
      </w:r>
      <w:r w:rsidR="00FF7979" w:rsidRPr="00C7276B">
        <w:rPr>
          <w:rFonts w:ascii="方正小标宋_GBK" w:eastAsia="方正小标宋_GBK" w:hint="eastAsia"/>
          <w:sz w:val="36"/>
          <w:szCs w:val="36"/>
        </w:rPr>
        <w:t>审</w:t>
      </w:r>
      <w:r w:rsidRPr="00C7276B">
        <w:rPr>
          <w:rFonts w:ascii="方正小标宋_GBK" w:eastAsia="方正小标宋_GBK" w:hint="eastAsia"/>
          <w:sz w:val="36"/>
          <w:szCs w:val="36"/>
        </w:rPr>
        <w:t>核</w:t>
      </w:r>
      <w:r w:rsidR="00FF7979" w:rsidRPr="00C7276B">
        <w:rPr>
          <w:rFonts w:ascii="方正小标宋_GBK" w:eastAsia="方正小标宋_GBK" w:hint="eastAsia"/>
          <w:sz w:val="36"/>
          <w:szCs w:val="36"/>
        </w:rPr>
        <w:t>新冠肺炎疫情防控承诺书</w:t>
      </w:r>
    </w:p>
    <w:p w:rsidR="00FF7979" w:rsidRPr="000F6A59" w:rsidRDefault="00FF7979" w:rsidP="00FF7979">
      <w:pPr>
        <w:rPr>
          <w:rFonts w:ascii="方正仿宋_GBK" w:eastAsia="方正仿宋_GBK"/>
          <w:sz w:val="32"/>
          <w:szCs w:val="32"/>
        </w:rPr>
      </w:pPr>
      <w:r w:rsidRPr="000F6A59">
        <w:rPr>
          <w:rFonts w:ascii="方正仿宋_GBK" w:eastAsia="方正仿宋_GBK" w:hint="eastAsia"/>
          <w:sz w:val="32"/>
          <w:szCs w:val="32"/>
        </w:rPr>
        <w:t xml:space="preserve">     一、考生在</w:t>
      </w:r>
      <w:r w:rsidR="00F558CE">
        <w:rPr>
          <w:rFonts w:ascii="方正仿宋_GBK" w:eastAsia="方正仿宋_GBK" w:hint="eastAsia"/>
          <w:sz w:val="32"/>
          <w:szCs w:val="32"/>
        </w:rPr>
        <w:t>资格审核</w:t>
      </w:r>
      <w:r w:rsidRPr="000F6A59">
        <w:rPr>
          <w:rFonts w:ascii="方正仿宋_GBK" w:eastAsia="方正仿宋_GBK" w:hint="eastAsia"/>
          <w:sz w:val="32"/>
          <w:szCs w:val="32"/>
        </w:rPr>
        <w:t>当天时应主动向工作人员出示“健康码”、“行程码”并配合体温检测。“健康码”为绿码，行程轨迹无异常，且经现场测量体温低于37.3℃、无异常症状的人员方可进行</w:t>
      </w:r>
      <w:r w:rsidR="00F558CE">
        <w:rPr>
          <w:rFonts w:ascii="方正仿宋_GBK" w:eastAsia="方正仿宋_GBK" w:hint="eastAsia"/>
          <w:sz w:val="32"/>
          <w:szCs w:val="32"/>
        </w:rPr>
        <w:t>资格审核</w:t>
      </w:r>
      <w:r w:rsidRPr="000F6A59">
        <w:rPr>
          <w:rFonts w:ascii="方正仿宋_GBK" w:eastAsia="方正仿宋_GBK" w:hint="eastAsia"/>
          <w:sz w:val="32"/>
          <w:szCs w:val="32"/>
        </w:rPr>
        <w:t>。参加</w:t>
      </w:r>
      <w:r w:rsidR="00F558CE">
        <w:rPr>
          <w:rFonts w:ascii="方正仿宋_GBK" w:eastAsia="方正仿宋_GBK" w:hint="eastAsia"/>
          <w:sz w:val="32"/>
          <w:szCs w:val="32"/>
        </w:rPr>
        <w:t>资格审核</w:t>
      </w:r>
      <w:r w:rsidRPr="000F6A59">
        <w:rPr>
          <w:rFonts w:ascii="方正仿宋_GBK" w:eastAsia="方正仿宋_GBK" w:hint="eastAsia"/>
          <w:sz w:val="32"/>
          <w:szCs w:val="32"/>
        </w:rPr>
        <w:t>的考生应自备一次性医用口罩，除身份确认环节需摘除口罩以外全程佩戴，做好个人防护。</w:t>
      </w:r>
    </w:p>
    <w:p w:rsidR="00FF7979" w:rsidRPr="000F6A59" w:rsidRDefault="00FF7979" w:rsidP="00FF7979">
      <w:pPr>
        <w:rPr>
          <w:rFonts w:ascii="方正仿宋_GBK" w:eastAsia="方正仿宋_GBK"/>
          <w:sz w:val="32"/>
          <w:szCs w:val="32"/>
        </w:rPr>
      </w:pPr>
      <w:r w:rsidRPr="000F6A59">
        <w:rPr>
          <w:rFonts w:ascii="方正仿宋_GBK" w:eastAsia="方正仿宋_GBK" w:hint="eastAsia"/>
          <w:sz w:val="32"/>
          <w:szCs w:val="32"/>
        </w:rPr>
        <w:t xml:space="preserve">     二、按当前疫情防控有关要求，</w:t>
      </w:r>
      <w:r w:rsidRPr="000F6A59">
        <w:rPr>
          <w:rFonts w:ascii="方正仿宋_GBK" w:eastAsia="方正仿宋_GBK"/>
          <w:sz w:val="32"/>
          <w:szCs w:val="32"/>
        </w:rPr>
        <w:t>凡是</w:t>
      </w:r>
      <w:r w:rsidR="00F558CE">
        <w:rPr>
          <w:rFonts w:ascii="方正仿宋_GBK" w:eastAsia="方正仿宋_GBK" w:hint="eastAsia"/>
          <w:sz w:val="32"/>
          <w:szCs w:val="32"/>
        </w:rPr>
        <w:t>资格审核</w:t>
      </w:r>
      <w:r w:rsidRPr="000F6A59">
        <w:rPr>
          <w:rFonts w:ascii="方正仿宋_GBK" w:eastAsia="方正仿宋_GBK" w:hint="eastAsia"/>
          <w:sz w:val="32"/>
          <w:szCs w:val="32"/>
        </w:rPr>
        <w:t>前28天内有境外地区旅居史和接触史、</w:t>
      </w:r>
      <w:r w:rsidR="00F558CE">
        <w:rPr>
          <w:rFonts w:ascii="方正仿宋_GBK" w:eastAsia="方正仿宋_GBK" w:hint="eastAsia"/>
          <w:sz w:val="32"/>
          <w:szCs w:val="32"/>
        </w:rPr>
        <w:t>资格审核</w:t>
      </w:r>
      <w:r w:rsidRPr="000F6A59">
        <w:rPr>
          <w:rFonts w:ascii="方正仿宋_GBK" w:eastAsia="方正仿宋_GBK" w:hint="eastAsia"/>
          <w:sz w:val="32"/>
          <w:szCs w:val="32"/>
        </w:rPr>
        <w:t>前28天内有国内中高风险地区旅居史和接触史</w:t>
      </w:r>
      <w:r w:rsidRPr="000F6A59">
        <w:rPr>
          <w:rFonts w:ascii="方正仿宋_GBK" w:eastAsia="方正仿宋_GBK"/>
          <w:sz w:val="32"/>
          <w:szCs w:val="32"/>
        </w:rPr>
        <w:t>、有新冠病毒感染者（包括新冠肺炎确诊病例、无症状感染者、疑似病例，下同）的密接及密接的密接接触史人员，</w:t>
      </w:r>
      <w:r w:rsidRPr="000F6A59">
        <w:rPr>
          <w:rFonts w:ascii="方正仿宋_GBK" w:eastAsia="方正仿宋_GBK" w:hint="eastAsia"/>
          <w:sz w:val="32"/>
          <w:szCs w:val="32"/>
        </w:rPr>
        <w:t>“</w:t>
      </w:r>
      <w:r w:rsidRPr="000F6A59">
        <w:rPr>
          <w:rFonts w:ascii="方正仿宋_GBK" w:eastAsia="方正仿宋_GBK"/>
          <w:sz w:val="32"/>
          <w:szCs w:val="32"/>
        </w:rPr>
        <w:t>健康码</w:t>
      </w:r>
      <w:r w:rsidRPr="000F6A59">
        <w:rPr>
          <w:rFonts w:ascii="方正仿宋_GBK" w:eastAsia="方正仿宋_GBK" w:hint="eastAsia"/>
          <w:sz w:val="32"/>
          <w:szCs w:val="32"/>
        </w:rPr>
        <w:t>”</w:t>
      </w:r>
      <w:r w:rsidRPr="000F6A59">
        <w:rPr>
          <w:rFonts w:ascii="方正仿宋_GBK" w:eastAsia="方正仿宋_GBK"/>
          <w:sz w:val="32"/>
          <w:szCs w:val="32"/>
        </w:rPr>
        <w:t>为黄色或红色的人员，已治愈出院的确诊病例和已解除集中隔离医学观察的无症状感染者如尚在随访及医学观察期内，</w:t>
      </w:r>
      <w:r w:rsidR="00D11235" w:rsidRPr="000F6A59">
        <w:rPr>
          <w:rFonts w:ascii="方正仿宋_GBK" w:eastAsia="方正仿宋_GBK" w:hint="eastAsia"/>
          <w:sz w:val="32"/>
          <w:szCs w:val="32"/>
        </w:rPr>
        <w:t>来自国内中高风险地区所在城市低风险地区的考生，</w:t>
      </w:r>
      <w:r w:rsidRPr="000F6A59">
        <w:rPr>
          <w:rFonts w:ascii="方正仿宋_GBK" w:eastAsia="方正仿宋_GBK"/>
          <w:sz w:val="32"/>
          <w:szCs w:val="32"/>
        </w:rPr>
        <w:t>不得参加</w:t>
      </w:r>
      <w:r w:rsidR="00F558CE">
        <w:rPr>
          <w:rFonts w:ascii="方正仿宋_GBK" w:eastAsia="方正仿宋_GBK" w:hint="eastAsia"/>
          <w:sz w:val="32"/>
          <w:szCs w:val="32"/>
        </w:rPr>
        <w:t>资格审核</w:t>
      </w:r>
      <w:r w:rsidRPr="000F6A59">
        <w:rPr>
          <w:rFonts w:ascii="方正仿宋_GBK" w:eastAsia="方正仿宋_GBK" w:hint="eastAsia"/>
          <w:sz w:val="32"/>
          <w:szCs w:val="32"/>
        </w:rPr>
        <w:t>。</w:t>
      </w:r>
      <w:r w:rsidR="00F558CE">
        <w:rPr>
          <w:rFonts w:ascii="方正仿宋_GBK" w:eastAsia="方正仿宋_GBK" w:hint="eastAsia"/>
          <w:sz w:val="32"/>
          <w:szCs w:val="32"/>
        </w:rPr>
        <w:t>资格审核</w:t>
      </w:r>
      <w:r w:rsidRPr="000F6A59">
        <w:rPr>
          <w:rFonts w:ascii="方正仿宋_GBK" w:eastAsia="方正仿宋_GBK" w:hint="eastAsia"/>
          <w:sz w:val="32"/>
          <w:szCs w:val="32"/>
        </w:rPr>
        <w:t>前14天内有风险人员接触史（包括居家健康监测期间的密切接触者及密接的密接、发热门诊工作人员、口岸检疫和边防检查人员、集中隔离医学观察场所工作人员、进口冷冻食品相关从业人员、“快捷通道”工作人员、进口货物相关从业人员、中高风险地区人员等）的，应在</w:t>
      </w:r>
      <w:r w:rsidR="00F558CE">
        <w:rPr>
          <w:rFonts w:ascii="方正仿宋_GBK" w:eastAsia="方正仿宋_GBK" w:hint="eastAsia"/>
          <w:sz w:val="32"/>
          <w:szCs w:val="32"/>
        </w:rPr>
        <w:t>资格审核</w:t>
      </w:r>
      <w:r w:rsidRPr="000F6A59">
        <w:rPr>
          <w:rFonts w:ascii="方正仿宋_GBK" w:eastAsia="方正仿宋_GBK" w:hint="eastAsia"/>
          <w:sz w:val="32"/>
          <w:szCs w:val="32"/>
        </w:rPr>
        <w:t>前</w:t>
      </w:r>
      <w:r w:rsidR="0015469A">
        <w:rPr>
          <w:rFonts w:ascii="方正仿宋_GBK" w:eastAsia="方正仿宋_GBK"/>
          <w:sz w:val="32"/>
          <w:szCs w:val="32"/>
        </w:rPr>
        <w:t>48</w:t>
      </w:r>
      <w:r w:rsidRPr="000F6A59">
        <w:rPr>
          <w:rFonts w:ascii="方正仿宋_GBK" w:eastAsia="方正仿宋_GBK" w:hint="eastAsia"/>
          <w:sz w:val="32"/>
          <w:szCs w:val="32"/>
        </w:rPr>
        <w:lastRenderedPageBreak/>
        <w:t>小时内进行核酸检测，检测结果为阴性的，可正常参加</w:t>
      </w:r>
      <w:r w:rsidR="00F558CE">
        <w:rPr>
          <w:rFonts w:ascii="方正仿宋_GBK" w:eastAsia="方正仿宋_GBK" w:hint="eastAsia"/>
          <w:sz w:val="32"/>
          <w:szCs w:val="32"/>
        </w:rPr>
        <w:t>资格审核</w:t>
      </w:r>
      <w:r w:rsidRPr="000F6A59">
        <w:rPr>
          <w:rFonts w:ascii="方正仿宋_GBK" w:eastAsia="方正仿宋_GBK" w:hint="eastAsia"/>
          <w:sz w:val="32"/>
          <w:szCs w:val="32"/>
        </w:rPr>
        <w:t>。</w:t>
      </w:r>
      <w:bookmarkStart w:id="0" w:name="_GoBack"/>
      <w:bookmarkEnd w:id="0"/>
      <w:r w:rsidRPr="000F6A59">
        <w:rPr>
          <w:rFonts w:ascii="方正仿宋_GBK" w:eastAsia="方正仿宋_GBK" w:hint="eastAsia"/>
          <w:sz w:val="32"/>
          <w:szCs w:val="32"/>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FF7979" w:rsidRPr="000F6A59" w:rsidRDefault="00FF7979" w:rsidP="00FF7979">
      <w:pPr>
        <w:rPr>
          <w:rFonts w:ascii="方正仿宋_GBK" w:eastAsia="方正仿宋_GBK"/>
          <w:sz w:val="32"/>
          <w:szCs w:val="32"/>
        </w:rPr>
      </w:pPr>
      <w:r w:rsidRPr="000F6A59">
        <w:rPr>
          <w:rFonts w:ascii="方正仿宋_GBK" w:eastAsia="方正仿宋_GBK" w:hint="eastAsia"/>
          <w:sz w:val="32"/>
          <w:szCs w:val="32"/>
        </w:rPr>
        <w:t xml:space="preserve">     三、考生应认真阅读</w:t>
      </w:r>
      <w:r w:rsidRPr="000F6A59">
        <w:rPr>
          <w:rFonts w:ascii="方正仿宋_GBK" w:eastAsia="方正仿宋_GBK"/>
          <w:sz w:val="32"/>
          <w:szCs w:val="32"/>
        </w:rPr>
        <w:t>和</w:t>
      </w:r>
      <w:r w:rsidRPr="000F6A59">
        <w:rPr>
          <w:rFonts w:ascii="方正仿宋_GBK" w:eastAsia="方正仿宋_GBK" w:hint="eastAsia"/>
          <w:sz w:val="32"/>
          <w:szCs w:val="32"/>
        </w:rPr>
        <w:t>签署本文件，知悉告知事项、证明义务和防疫要求，并作出以下承诺：“本人已认真阅读《2021年无锡市</w:t>
      </w:r>
      <w:r w:rsidR="00F31A41">
        <w:rPr>
          <w:rFonts w:ascii="方正仿宋_GBK" w:eastAsia="方正仿宋_GBK" w:hint="eastAsia"/>
          <w:sz w:val="32"/>
          <w:szCs w:val="32"/>
        </w:rPr>
        <w:t>滨湖区疾控中心</w:t>
      </w:r>
      <w:r w:rsidR="00F3499B">
        <w:rPr>
          <w:rFonts w:ascii="方正仿宋_GBK" w:eastAsia="方正仿宋_GBK" w:hint="eastAsia"/>
          <w:sz w:val="32"/>
          <w:szCs w:val="32"/>
        </w:rPr>
        <w:t>编外人员</w:t>
      </w:r>
      <w:r w:rsidRPr="000F6A59">
        <w:rPr>
          <w:rFonts w:ascii="方正仿宋_GBK" w:eastAsia="方正仿宋_GBK" w:hint="eastAsia"/>
          <w:sz w:val="32"/>
          <w:szCs w:val="32"/>
        </w:rPr>
        <w:t>公开招聘</w:t>
      </w:r>
      <w:r w:rsidR="00F558CE">
        <w:rPr>
          <w:rFonts w:ascii="方正仿宋_GBK" w:eastAsia="方正仿宋_GBK" w:hint="eastAsia"/>
          <w:sz w:val="32"/>
          <w:szCs w:val="32"/>
        </w:rPr>
        <w:t>资格审核</w:t>
      </w:r>
      <w:r w:rsidRPr="000F6A59">
        <w:rPr>
          <w:rFonts w:ascii="方正仿宋_GBK" w:eastAsia="方正仿宋_GBK" w:hint="eastAsia"/>
          <w:sz w:val="32"/>
          <w:szCs w:val="32"/>
        </w:rPr>
        <w:t>新冠肺炎疫情防控承诺书》，知悉告知事项、证明义务和防疫要求。在此郑重承诺：本人填报、提交和现场出示的所有信息（证明）均真实、准确、完整、有效，并保证配合做好疫情防控相关工作。如有违反，本人自愿承担相关责任、接受相应处理。”</w:t>
      </w:r>
      <w:r w:rsidRPr="000F6A59">
        <w:rPr>
          <w:rFonts w:ascii="方正仿宋_GBK" w:eastAsia="方正仿宋_GBK"/>
          <w:sz w:val="32"/>
          <w:szCs w:val="32"/>
        </w:rPr>
        <w:t xml:space="preserve"> </w:t>
      </w:r>
    </w:p>
    <w:p w:rsidR="00FF7979" w:rsidRPr="000F6A59" w:rsidRDefault="00FF7979" w:rsidP="00FF7979">
      <w:pPr>
        <w:rPr>
          <w:rFonts w:ascii="方正仿宋_GBK" w:eastAsia="方正仿宋_GBK"/>
          <w:sz w:val="32"/>
          <w:szCs w:val="32"/>
        </w:rPr>
      </w:pPr>
      <w:r w:rsidRPr="000F6A59">
        <w:rPr>
          <w:rFonts w:ascii="方正仿宋_GBK" w:eastAsia="方正仿宋_GBK" w:hint="eastAsia"/>
          <w:sz w:val="32"/>
          <w:szCs w:val="32"/>
        </w:rPr>
        <w:t xml:space="preserve">   </w:t>
      </w:r>
    </w:p>
    <w:p w:rsidR="00FF7979" w:rsidRPr="000F6A59" w:rsidRDefault="00AC502F" w:rsidP="00FF7979">
      <w:pPr>
        <w:spacing w:line="480" w:lineRule="exact"/>
        <w:ind w:firstLineChars="200" w:firstLine="640"/>
        <w:jc w:val="center"/>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w:t>
      </w:r>
      <w:r w:rsidR="00FF7979" w:rsidRPr="000F6A59">
        <w:rPr>
          <w:rFonts w:ascii="方正仿宋_GBK" w:eastAsia="方正仿宋_GBK"/>
          <w:sz w:val="32"/>
          <w:szCs w:val="32"/>
        </w:rPr>
        <w:t>承诺人：</w:t>
      </w:r>
    </w:p>
    <w:p w:rsidR="00F057A0" w:rsidRPr="00F057A0" w:rsidRDefault="00AC502F" w:rsidP="000A75DA">
      <w:pPr>
        <w:spacing w:line="480" w:lineRule="exact"/>
        <w:ind w:firstLineChars="200" w:firstLine="640"/>
        <w:jc w:val="center"/>
        <w:rPr>
          <w:rFonts w:ascii="方正仿宋_GBK" w:eastAsia="方正仿宋_GBK"/>
          <w:sz w:val="32"/>
          <w:szCs w:val="32"/>
        </w:rPr>
      </w:pPr>
      <w:r>
        <w:rPr>
          <w:rFonts w:ascii="方正仿宋_GBK" w:eastAsia="方正仿宋_GBK"/>
          <w:sz w:val="32"/>
          <w:szCs w:val="32"/>
        </w:rPr>
        <w:t xml:space="preserve">                        </w:t>
      </w:r>
      <w:r w:rsidR="00FF7979" w:rsidRPr="000F6A59">
        <w:rPr>
          <w:rFonts w:ascii="方正仿宋_GBK" w:eastAsia="方正仿宋_GBK"/>
          <w:sz w:val="32"/>
          <w:szCs w:val="32"/>
        </w:rPr>
        <w:t>日  期：    年   月   日</w:t>
      </w:r>
    </w:p>
    <w:sectPr w:rsidR="00F057A0" w:rsidRPr="00F057A0" w:rsidSect="00EC6B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AE4" w:rsidRDefault="00C33AE4" w:rsidP="00F057A0">
      <w:r>
        <w:separator/>
      </w:r>
    </w:p>
  </w:endnote>
  <w:endnote w:type="continuationSeparator" w:id="0">
    <w:p w:rsidR="00C33AE4" w:rsidRDefault="00C33AE4" w:rsidP="00F05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AE4" w:rsidRDefault="00C33AE4" w:rsidP="00F057A0">
      <w:r>
        <w:separator/>
      </w:r>
    </w:p>
  </w:footnote>
  <w:footnote w:type="continuationSeparator" w:id="0">
    <w:p w:rsidR="00C33AE4" w:rsidRDefault="00C33AE4" w:rsidP="00F05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239"/>
    <w:rsid w:val="00017ED5"/>
    <w:rsid w:val="000A2AD8"/>
    <w:rsid w:val="000A75DA"/>
    <w:rsid w:val="000F6A59"/>
    <w:rsid w:val="0015469A"/>
    <w:rsid w:val="00160239"/>
    <w:rsid w:val="001708CA"/>
    <w:rsid w:val="001C3782"/>
    <w:rsid w:val="00266117"/>
    <w:rsid w:val="00277EBA"/>
    <w:rsid w:val="002C0047"/>
    <w:rsid w:val="003D3E15"/>
    <w:rsid w:val="00445007"/>
    <w:rsid w:val="00514C05"/>
    <w:rsid w:val="00595B8D"/>
    <w:rsid w:val="005A3CE5"/>
    <w:rsid w:val="005C36A0"/>
    <w:rsid w:val="00604F7B"/>
    <w:rsid w:val="00610BE2"/>
    <w:rsid w:val="00700551"/>
    <w:rsid w:val="00731ECA"/>
    <w:rsid w:val="00746681"/>
    <w:rsid w:val="00751C9E"/>
    <w:rsid w:val="00756D04"/>
    <w:rsid w:val="007A69D7"/>
    <w:rsid w:val="007B4105"/>
    <w:rsid w:val="007D3174"/>
    <w:rsid w:val="00867E7F"/>
    <w:rsid w:val="008A3322"/>
    <w:rsid w:val="008A3BE4"/>
    <w:rsid w:val="00972C0F"/>
    <w:rsid w:val="00994BA4"/>
    <w:rsid w:val="009D1CDD"/>
    <w:rsid w:val="00A430B2"/>
    <w:rsid w:val="00A44BB3"/>
    <w:rsid w:val="00A805A9"/>
    <w:rsid w:val="00AC502F"/>
    <w:rsid w:val="00AF1BE9"/>
    <w:rsid w:val="00B8033A"/>
    <w:rsid w:val="00BB4E91"/>
    <w:rsid w:val="00C11245"/>
    <w:rsid w:val="00C33AE4"/>
    <w:rsid w:val="00C356C2"/>
    <w:rsid w:val="00C5000D"/>
    <w:rsid w:val="00C71DED"/>
    <w:rsid w:val="00C7276B"/>
    <w:rsid w:val="00C930C6"/>
    <w:rsid w:val="00CF7EEA"/>
    <w:rsid w:val="00D11235"/>
    <w:rsid w:val="00D27CB1"/>
    <w:rsid w:val="00D82664"/>
    <w:rsid w:val="00DA7EEA"/>
    <w:rsid w:val="00DD30F3"/>
    <w:rsid w:val="00E55619"/>
    <w:rsid w:val="00E9464D"/>
    <w:rsid w:val="00E96BEF"/>
    <w:rsid w:val="00EB2980"/>
    <w:rsid w:val="00EC6B99"/>
    <w:rsid w:val="00EC7785"/>
    <w:rsid w:val="00ED4A67"/>
    <w:rsid w:val="00F057A0"/>
    <w:rsid w:val="00F31A41"/>
    <w:rsid w:val="00F3499B"/>
    <w:rsid w:val="00F558CE"/>
    <w:rsid w:val="00F652E9"/>
    <w:rsid w:val="00FB20A5"/>
    <w:rsid w:val="00FB29BD"/>
    <w:rsid w:val="00FF099B"/>
    <w:rsid w:val="00FF7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7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3782"/>
    <w:rPr>
      <w:b/>
      <w:bCs/>
    </w:rPr>
  </w:style>
  <w:style w:type="paragraph" w:styleId="a5">
    <w:name w:val="Date"/>
    <w:basedOn w:val="a"/>
    <w:next w:val="a"/>
    <w:link w:val="Char"/>
    <w:uiPriority w:val="99"/>
    <w:semiHidden/>
    <w:unhideWhenUsed/>
    <w:rsid w:val="00266117"/>
    <w:pPr>
      <w:ind w:leftChars="2500" w:left="100"/>
    </w:pPr>
  </w:style>
  <w:style w:type="character" w:customStyle="1" w:styleId="Char">
    <w:name w:val="日期 Char"/>
    <w:basedOn w:val="a0"/>
    <w:link w:val="a5"/>
    <w:uiPriority w:val="99"/>
    <w:semiHidden/>
    <w:rsid w:val="00266117"/>
  </w:style>
  <w:style w:type="character" w:styleId="a6">
    <w:name w:val="Hyperlink"/>
    <w:basedOn w:val="a0"/>
    <w:uiPriority w:val="99"/>
    <w:semiHidden/>
    <w:unhideWhenUsed/>
    <w:rsid w:val="00266117"/>
    <w:rPr>
      <w:color w:val="0000FF"/>
      <w:u w:val="single"/>
    </w:rPr>
  </w:style>
  <w:style w:type="paragraph" w:styleId="a7">
    <w:name w:val="header"/>
    <w:basedOn w:val="a"/>
    <w:link w:val="Char0"/>
    <w:uiPriority w:val="99"/>
    <w:unhideWhenUsed/>
    <w:rsid w:val="00F057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057A0"/>
    <w:rPr>
      <w:sz w:val="18"/>
      <w:szCs w:val="18"/>
    </w:rPr>
  </w:style>
  <w:style w:type="paragraph" w:styleId="a8">
    <w:name w:val="footer"/>
    <w:basedOn w:val="a"/>
    <w:link w:val="Char1"/>
    <w:uiPriority w:val="99"/>
    <w:unhideWhenUsed/>
    <w:rsid w:val="00F057A0"/>
    <w:pPr>
      <w:tabs>
        <w:tab w:val="center" w:pos="4153"/>
        <w:tab w:val="right" w:pos="8306"/>
      </w:tabs>
      <w:snapToGrid w:val="0"/>
      <w:jc w:val="left"/>
    </w:pPr>
    <w:rPr>
      <w:sz w:val="18"/>
      <w:szCs w:val="18"/>
    </w:rPr>
  </w:style>
  <w:style w:type="character" w:customStyle="1" w:styleId="Char1">
    <w:name w:val="页脚 Char"/>
    <w:basedOn w:val="a0"/>
    <w:link w:val="a8"/>
    <w:uiPriority w:val="99"/>
    <w:rsid w:val="00F057A0"/>
    <w:rPr>
      <w:sz w:val="18"/>
      <w:szCs w:val="18"/>
    </w:rPr>
  </w:style>
</w:styles>
</file>

<file path=word/webSettings.xml><?xml version="1.0" encoding="utf-8"?>
<w:webSettings xmlns:r="http://schemas.openxmlformats.org/officeDocument/2006/relationships" xmlns:w="http://schemas.openxmlformats.org/wordprocessingml/2006/main">
  <w:divs>
    <w:div w:id="1991205149">
      <w:bodyDiv w:val="1"/>
      <w:marLeft w:val="0"/>
      <w:marRight w:val="0"/>
      <w:marTop w:val="0"/>
      <w:marBottom w:val="0"/>
      <w:divBdr>
        <w:top w:val="none" w:sz="0" w:space="0" w:color="auto"/>
        <w:left w:val="none" w:sz="0" w:space="0" w:color="auto"/>
        <w:bottom w:val="none" w:sz="0" w:space="0" w:color="auto"/>
        <w:right w:val="none" w:sz="0" w:space="0" w:color="auto"/>
      </w:divBdr>
    </w:div>
    <w:div w:id="20037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331</Words>
  <Characters>1888</Characters>
  <Application>Microsoft Office Word</Application>
  <DocSecurity>0</DocSecurity>
  <Lines>15</Lines>
  <Paragraphs>4</Paragraphs>
  <ScaleCrop>false</ScaleCrop>
  <Company>Microsoft</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滨湖区CDC</dc:creator>
  <cp:keywords/>
  <dc:description/>
  <cp:lastModifiedBy>Microsoft</cp:lastModifiedBy>
  <cp:revision>13</cp:revision>
  <dcterms:created xsi:type="dcterms:W3CDTF">2021-11-29T05:34:00Z</dcterms:created>
  <dcterms:modified xsi:type="dcterms:W3CDTF">2021-12-01T05:25:00Z</dcterms:modified>
</cp:coreProperties>
</file>