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大标宋简体" w:eastAsia="方正小标宋_GBK" w:cs="方正大标宋简体"/>
          <w:color w:val="000000"/>
          <w:sz w:val="44"/>
          <w:szCs w:val="44"/>
        </w:rPr>
      </w:pPr>
      <w:r>
        <w:rPr>
          <w:rFonts w:hint="eastAsia" w:ascii="方正小标宋_GBK" w:hAnsi="方正大标宋简体" w:eastAsia="方正小标宋_GBK" w:cs="方正大标宋简体"/>
          <w:kern w:val="0"/>
          <w:sz w:val="44"/>
          <w:szCs w:val="44"/>
        </w:rPr>
        <w:t>2021年淮安经济技术开发区</w:t>
      </w:r>
      <w:r>
        <w:rPr>
          <w:rFonts w:hint="eastAsia" w:ascii="方正小标宋_GBK" w:hAnsi="方正大标宋简体" w:eastAsia="方正小标宋_GBK" w:cs="方正大标宋简体"/>
          <w:color w:val="00000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大标宋简体" w:eastAsia="方正小标宋_GBK" w:cs="方正大标宋简体"/>
          <w:sz w:val="44"/>
          <w:szCs w:val="44"/>
        </w:rPr>
      </w:pPr>
      <w:r>
        <w:rPr>
          <w:rFonts w:hint="eastAsia" w:ascii="方正小标宋_GBK" w:hAnsi="方正大标宋简体" w:eastAsia="方正小标宋_GBK" w:cs="方正大标宋简体"/>
          <w:color w:val="000000"/>
          <w:sz w:val="44"/>
          <w:szCs w:val="44"/>
        </w:rPr>
        <w:t>“两新”组织专职党务工作者岗位表</w:t>
      </w:r>
    </w:p>
    <w:tbl>
      <w:tblPr>
        <w:tblStyle w:val="4"/>
        <w:tblpPr w:leftFromText="180" w:rightFromText="180" w:vertAnchor="text" w:horzAnchor="page" w:tblpX="1900" w:tblpY="504"/>
        <w:tblOverlap w:val="never"/>
        <w:tblW w:w="873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618"/>
        <w:gridCol w:w="843"/>
        <w:gridCol w:w="1397"/>
        <w:gridCol w:w="3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438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/>
                <w:lang w:bidi="ar"/>
              </w:rPr>
            </w:pPr>
            <w:r>
              <w:rPr>
                <w:rStyle w:val="8"/>
                <w:rFonts w:ascii="Times New Roman" w:hAnsi="Times New Roman"/>
                <w:lang w:bidi="ar"/>
              </w:rPr>
              <w:t>招聘单位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/>
                <w:lang w:bidi="ar"/>
              </w:rPr>
            </w:pPr>
            <w:r>
              <w:rPr>
                <w:rStyle w:val="8"/>
                <w:rFonts w:hint="eastAsia" w:ascii="Times New Roman" w:hAnsi="Times New Roman"/>
                <w:lang w:bidi="ar"/>
              </w:rPr>
              <w:t>开考比例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ascii="Times New Roman" w:hAnsi="Times New Roman"/>
                <w:lang w:bidi="ar"/>
              </w:rPr>
              <w:t>招聘人数</w:t>
            </w:r>
          </w:p>
        </w:tc>
        <w:tc>
          <w:tcPr>
            <w:tcW w:w="305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/>
                <w:lang w:bidi="ar"/>
              </w:rPr>
            </w:pPr>
            <w:r>
              <w:rPr>
                <w:rStyle w:val="8"/>
                <w:rFonts w:ascii="Times New Roman" w:hAnsi="Times New Roman"/>
                <w:lang w:bidi="ar"/>
              </w:rPr>
              <w:t>具体要求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楷体_GBK"/>
                <w:lang w:bidi="ar"/>
              </w:rPr>
            </w:pPr>
            <w:r>
              <w:rPr>
                <w:rStyle w:val="8"/>
                <w:rFonts w:ascii="Times New Roman" w:hAnsi="Times New Roman" w:eastAsia="方正楷体_GBK"/>
                <w:lang w:bidi="ar"/>
              </w:rPr>
              <w:t>岗位代码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 w:eastAsia="方正楷体_GBK"/>
                <w:lang w:bidi="ar"/>
              </w:rPr>
            </w:pPr>
            <w:r>
              <w:rPr>
                <w:rStyle w:val="8"/>
                <w:rFonts w:ascii="Times New Roman" w:hAnsi="Times New Roman" w:eastAsia="方正楷体_GBK"/>
                <w:lang w:bidi="ar"/>
              </w:rPr>
              <w:t>单位名称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/>
                <w:lang w:bidi="ar"/>
              </w:rPr>
            </w:pPr>
          </w:p>
        </w:tc>
        <w:tc>
          <w:tcPr>
            <w:tcW w:w="139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/>
                <w:lang w:bidi="ar"/>
              </w:rPr>
            </w:pPr>
          </w:p>
        </w:tc>
        <w:tc>
          <w:tcPr>
            <w:tcW w:w="3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Times New Roman" w:hAnsi="Times New Roman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留学人员创业园管理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1:</w:t>
            </w:r>
            <w:r>
              <w:rPr>
                <w:rFonts w:hint="eastAsia" w:ascii="Times New Roman" w:hAnsi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52" w:type="dxa"/>
            <w:vMerge w:val="restart"/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val="en-US" w:eastAsia="zh-CN" w:bidi="ar"/>
              </w:rPr>
              <w:t>1.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国民教育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大专及以上学历，专业不限；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年龄在18周岁以上（2003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年12月1日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以前出生），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周岁以下（19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80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12月1日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以后出生），从事基层党务、工会工作满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val="en-US" w:eastAsia="zh-CN" w:bidi="ar"/>
              </w:rPr>
              <w:t>两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年的，年龄可放宽至45周岁（1975年12月1日以后出生）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  <w:t>中共正式党员。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科教产业发展办公室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钵池街道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徐杨街道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2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南马厂街道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5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261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lang w:bidi="ar"/>
              </w:rPr>
              <w:t>新港办事处</w:t>
            </w:r>
          </w:p>
        </w:tc>
        <w:tc>
          <w:tcPr>
            <w:tcW w:w="843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52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343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4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52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433709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5A"/>
    <w:rsid w:val="00151201"/>
    <w:rsid w:val="001F7B41"/>
    <w:rsid w:val="00263FEF"/>
    <w:rsid w:val="0029008F"/>
    <w:rsid w:val="00310CBF"/>
    <w:rsid w:val="0051585A"/>
    <w:rsid w:val="008B74F4"/>
    <w:rsid w:val="03036374"/>
    <w:rsid w:val="051A0D14"/>
    <w:rsid w:val="07C61DFD"/>
    <w:rsid w:val="0AD950EC"/>
    <w:rsid w:val="15FB249C"/>
    <w:rsid w:val="19D957EC"/>
    <w:rsid w:val="299407E6"/>
    <w:rsid w:val="2DB72CF5"/>
    <w:rsid w:val="2E81758A"/>
    <w:rsid w:val="378B3228"/>
    <w:rsid w:val="3E99447C"/>
    <w:rsid w:val="4B0B04B0"/>
    <w:rsid w:val="4C8F3363"/>
    <w:rsid w:val="4D844549"/>
    <w:rsid w:val="4E7C4897"/>
    <w:rsid w:val="52006C95"/>
    <w:rsid w:val="54273E81"/>
    <w:rsid w:val="58006EC2"/>
    <w:rsid w:val="5EAA7B88"/>
    <w:rsid w:val="690D143F"/>
    <w:rsid w:val="7911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4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45</Words>
  <Characters>261</Characters>
  <Lines>2</Lines>
  <Paragraphs>1</Paragraphs>
  <TotalTime>5</TotalTime>
  <ScaleCrop>false</ScaleCrop>
  <LinksUpToDate>false</LinksUpToDate>
  <CharactersWithSpaces>305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2021-11-26T12:29:00Z</dcterms:created>
  <dc:creator>Windows User</dc:creator>
  <cp:lastModifiedBy>决战江东</cp:lastModifiedBy>
  <dcterms:modified xsi:type="dcterms:W3CDTF">2021-11-29T08:11:22Z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6654A3679BE94A6288927E80C8153954</vt:lpwstr>
  </property>
</Properties>
</file>