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rPr>
          <w:rFonts w:hint="default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ascii="FangSong_GB2312" w:eastAsia="Times New Roman" w:cs="Times New Roman"/>
          <w:b/>
          <w:bCs/>
          <w:color w:val="000000"/>
          <w:sz w:val="32"/>
          <w:szCs w:val="32"/>
        </w:rPr>
        <w:t>附件</w:t>
      </w:r>
      <w:r>
        <w:rPr>
          <w:rFonts w:hint="eastAsia" w:ascii="FangSong_GB2312" w:eastAsia="Times New Roman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ascii="FangSong_GB2312" w:eastAsia="Times New Roman" w:cs="Times New Roman"/>
          <w:b/>
          <w:bCs/>
          <w:color w:val="000000"/>
          <w:sz w:val="32"/>
          <w:szCs w:val="32"/>
        </w:rPr>
      </w:pPr>
    </w:p>
    <w:p>
      <w:pPr>
        <w:spacing w:afterLines="100"/>
        <w:jc w:val="center"/>
        <w:rPr>
          <w:rFonts w:ascii="方正小标宋简体" w:hAnsi="Times New Roman" w:eastAsia="方正小标宋简体" w:cs="Times New Roman"/>
          <w:b/>
          <w:bCs/>
          <w:color w:val="000000"/>
          <w:kern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  <w:lang w:val="en-US" w:eastAsia="zh-CN"/>
        </w:rPr>
        <w:t>桐庐县经济和信息化局</w:t>
      </w:r>
      <w:r>
        <w:rPr>
          <w:rFonts w:hint="eastAsia" w:ascii="方正小标宋简体" w:hAnsi="Times New Roman" w:eastAsia="方正小标宋简体" w:cs="方正小标宋简体"/>
          <w:b/>
          <w:bCs/>
          <w:color w:val="000000"/>
          <w:kern w:val="0"/>
          <w:sz w:val="36"/>
          <w:szCs w:val="36"/>
        </w:rPr>
        <w:t>公开招聘编外人员计划表</w:t>
      </w:r>
    </w:p>
    <w:tbl>
      <w:tblPr>
        <w:tblStyle w:val="4"/>
        <w:tblW w:w="9025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913"/>
        <w:gridCol w:w="840"/>
        <w:gridCol w:w="1050"/>
        <w:gridCol w:w="840"/>
        <w:gridCol w:w="1215"/>
        <w:gridCol w:w="1125"/>
        <w:gridCol w:w="18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序号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岗位名称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招聘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人数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性别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户籍要求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年龄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b/>
                <w:bCs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学历</w:t>
            </w:r>
            <w:r>
              <w:rPr>
                <w:rFonts w:hint="eastAsia" w:ascii="宋体" w:hAnsi="宋体" w:cs="宋体"/>
                <w:b/>
                <w:bCs/>
                <w:color w:val="000000"/>
                <w:lang w:eastAsia="zh-CN"/>
              </w:rPr>
              <w:t>学位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要求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990"/>
              </w:tabs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专业要求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3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工作人员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不限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桐庐县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18-35周岁</w:t>
            </w:r>
          </w:p>
        </w:tc>
        <w:tc>
          <w:tcPr>
            <w:tcW w:w="1215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cs="Times New Roman"/>
                <w:color w:val="000000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大专及以上学历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eastAsia="宋体" w:cs="Times New Roman"/>
                <w:color w:val="000000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财务会计类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cs="Times New Roman"/>
                <w:color w:val="000000"/>
                <w:lang w:val="en-US"/>
              </w:rPr>
            </w:pPr>
            <w:r>
              <w:rPr>
                <w:rFonts w:hint="eastAsia" w:ascii="宋体" w:cs="Times New Roman"/>
                <w:color w:val="000000"/>
                <w:lang w:val="en-US" w:eastAsia="zh-CN"/>
              </w:rPr>
              <w:t>经县委县政府认定的专业人才及配偶不限户籍。</w:t>
            </w:r>
            <w:bookmarkStart w:id="0" w:name="_GoBack"/>
            <w:bookmarkEnd w:id="0"/>
          </w:p>
        </w:tc>
      </w:tr>
    </w:tbl>
    <w:p>
      <w:pPr>
        <w:spacing w:line="560" w:lineRule="exact"/>
        <w:ind w:left="31680" w:hanging="720" w:hangingChars="300"/>
        <w:rPr>
          <w:rFonts w:ascii="宋体" w:cs="Times New Roman"/>
          <w:color w:val="000000"/>
          <w:sz w:val="24"/>
          <w:szCs w:val="24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BFB"/>
    <w:rsid w:val="000513A6"/>
    <w:rsid w:val="00055266"/>
    <w:rsid w:val="0006289B"/>
    <w:rsid w:val="00064E22"/>
    <w:rsid w:val="000A2097"/>
    <w:rsid w:val="00110E5B"/>
    <w:rsid w:val="00117BFB"/>
    <w:rsid w:val="001205D4"/>
    <w:rsid w:val="001A15F8"/>
    <w:rsid w:val="002345F6"/>
    <w:rsid w:val="002B3197"/>
    <w:rsid w:val="002D7070"/>
    <w:rsid w:val="00312DBE"/>
    <w:rsid w:val="00321D26"/>
    <w:rsid w:val="003242B5"/>
    <w:rsid w:val="00350FB1"/>
    <w:rsid w:val="0035714A"/>
    <w:rsid w:val="0035747F"/>
    <w:rsid w:val="00372E4F"/>
    <w:rsid w:val="00435E44"/>
    <w:rsid w:val="00455224"/>
    <w:rsid w:val="004A2690"/>
    <w:rsid w:val="004F39B1"/>
    <w:rsid w:val="00574114"/>
    <w:rsid w:val="00591F66"/>
    <w:rsid w:val="00675176"/>
    <w:rsid w:val="00690F7B"/>
    <w:rsid w:val="0069109F"/>
    <w:rsid w:val="00726E74"/>
    <w:rsid w:val="007273D9"/>
    <w:rsid w:val="00764A78"/>
    <w:rsid w:val="007714F0"/>
    <w:rsid w:val="009317DD"/>
    <w:rsid w:val="009C22FA"/>
    <w:rsid w:val="009E74A8"/>
    <w:rsid w:val="00A06CBD"/>
    <w:rsid w:val="00A37670"/>
    <w:rsid w:val="00A42042"/>
    <w:rsid w:val="00A6459E"/>
    <w:rsid w:val="00AB781F"/>
    <w:rsid w:val="00B128E7"/>
    <w:rsid w:val="00B60EFF"/>
    <w:rsid w:val="00B71D77"/>
    <w:rsid w:val="00B7487D"/>
    <w:rsid w:val="00BC26E4"/>
    <w:rsid w:val="00BD648E"/>
    <w:rsid w:val="00C20CF4"/>
    <w:rsid w:val="00C918C9"/>
    <w:rsid w:val="00CA3B6E"/>
    <w:rsid w:val="00D237CB"/>
    <w:rsid w:val="00D36F4E"/>
    <w:rsid w:val="00D84589"/>
    <w:rsid w:val="00E14567"/>
    <w:rsid w:val="00E365B0"/>
    <w:rsid w:val="00E37BCA"/>
    <w:rsid w:val="00E5366B"/>
    <w:rsid w:val="00EB0912"/>
    <w:rsid w:val="00F01D5F"/>
    <w:rsid w:val="00F959C6"/>
    <w:rsid w:val="00FA0D91"/>
    <w:rsid w:val="03FA1E23"/>
    <w:rsid w:val="049D5B56"/>
    <w:rsid w:val="04A022E4"/>
    <w:rsid w:val="05764D80"/>
    <w:rsid w:val="09F31757"/>
    <w:rsid w:val="0DC546DD"/>
    <w:rsid w:val="122901FB"/>
    <w:rsid w:val="13946438"/>
    <w:rsid w:val="15EB0F89"/>
    <w:rsid w:val="17E921E6"/>
    <w:rsid w:val="1ADD453B"/>
    <w:rsid w:val="1ED66F11"/>
    <w:rsid w:val="25F4438C"/>
    <w:rsid w:val="2DA65433"/>
    <w:rsid w:val="2DC57C17"/>
    <w:rsid w:val="354B16AB"/>
    <w:rsid w:val="35D021DD"/>
    <w:rsid w:val="37172CBB"/>
    <w:rsid w:val="380D618B"/>
    <w:rsid w:val="39A3444A"/>
    <w:rsid w:val="3B3E27B0"/>
    <w:rsid w:val="3E170F12"/>
    <w:rsid w:val="40B76FF6"/>
    <w:rsid w:val="4917023F"/>
    <w:rsid w:val="4B8F2F1C"/>
    <w:rsid w:val="4C51283A"/>
    <w:rsid w:val="4E441136"/>
    <w:rsid w:val="555D3FAD"/>
    <w:rsid w:val="57DA69E8"/>
    <w:rsid w:val="598D0522"/>
    <w:rsid w:val="5B862188"/>
    <w:rsid w:val="5D7B750A"/>
    <w:rsid w:val="5DFE03D2"/>
    <w:rsid w:val="60571DFF"/>
    <w:rsid w:val="6063797D"/>
    <w:rsid w:val="612956EB"/>
    <w:rsid w:val="66F77430"/>
    <w:rsid w:val="6FA6752F"/>
    <w:rsid w:val="74C3785A"/>
    <w:rsid w:val="76401BCB"/>
    <w:rsid w:val="7CF1122E"/>
    <w:rsid w:val="7DA01DF0"/>
    <w:rsid w:val="7FE0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100</Words>
  <Characters>574</Characters>
  <Lines>4</Lines>
  <Paragraphs>1</Paragraphs>
  <TotalTime>1</TotalTime>
  <ScaleCrop>false</ScaleCrop>
  <LinksUpToDate>false</LinksUpToDate>
  <CharactersWithSpaces>673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2019-12-23T09:15:00Z</dcterms:created>
  <dc:creator>Micorosoft</dc:creator>
  <cp:lastModifiedBy>法自然</cp:lastModifiedBy>
  <cp:lastPrinted>2020-06-09T04:33:00Z</cp:lastPrinted>
  <dcterms:modified xsi:type="dcterms:W3CDTF">2021-11-10T04:01:13Z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AD9A0E63216540BD822A9DDB093C32CF</vt:lpwstr>
  </property>
</Properties>
</file>