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中共温州市委直属机关工委</w:t>
      </w:r>
    </w:p>
    <w:p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招聘编外人员公告</w:t>
      </w:r>
    </w:p>
    <w:p>
      <w:pPr>
        <w:rPr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因工作需要，中共温州市委直属机关工委面向社会公开招聘编外人员1名，现将有关事项公告如下：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    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hAnsi="黑体" w:eastAsia="仿宋_GB2312"/>
          <w:sz w:val="32"/>
          <w:szCs w:val="32"/>
        </w:rPr>
        <w:t xml:space="preserve"> </w:t>
      </w:r>
      <w:r>
        <w:rPr>
          <w:rFonts w:hint="eastAsia" w:ascii="黑体" w:hAnsi="黑体" w:eastAsia="黑体"/>
          <w:sz w:val="32"/>
          <w:szCs w:val="32"/>
        </w:rPr>
        <w:t>一、岗位要求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    </w:t>
      </w:r>
      <w:r>
        <w:rPr>
          <w:rFonts w:hint="eastAsia" w:ascii="仿宋_GB2312" w:eastAsia="仿宋_GB2312"/>
          <w:sz w:val="32"/>
          <w:szCs w:val="32"/>
        </w:rPr>
        <w:t xml:space="preserve">  1.身体健康，遵纪守法，具有良好的品行，无违法记录。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    </w:t>
      </w:r>
      <w:r>
        <w:rPr>
          <w:rFonts w:hint="eastAsia" w:ascii="仿宋_GB2312" w:eastAsia="仿宋_GB2312"/>
          <w:sz w:val="32"/>
          <w:szCs w:val="32"/>
        </w:rPr>
        <w:t xml:space="preserve">  2.</w:t>
      </w:r>
      <w:r>
        <w:rPr>
          <w:rFonts w:hint="eastAsia" w:ascii="仿宋_GB2312" w:eastAsia="仿宋_GB2312"/>
          <w:sz w:val="32"/>
          <w:szCs w:val="32"/>
          <w:lang w:eastAsia="zh-CN"/>
        </w:rPr>
        <w:t>在温州市区常住</w:t>
      </w:r>
      <w:r>
        <w:rPr>
          <w:rFonts w:hint="eastAsia" w:ascii="仿宋_GB2312" w:eastAsia="仿宋_GB2312"/>
          <w:sz w:val="32"/>
          <w:szCs w:val="32"/>
        </w:rPr>
        <w:t>，35周岁以下（198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年10月以后出生），大学本科以上学历，</w:t>
      </w:r>
      <w:r>
        <w:rPr>
          <w:rFonts w:hint="eastAsia" w:ascii="仿宋_GB2312" w:eastAsia="仿宋_GB2312" w:hAnsiTheme="minorEastAsia" w:cstheme="minorEastAsia"/>
          <w:sz w:val="32"/>
          <w:szCs w:val="32"/>
        </w:rPr>
        <w:t>具有一定的文字综合能力，并</w:t>
      </w:r>
      <w:r>
        <w:rPr>
          <w:rFonts w:hint="eastAsia" w:ascii="仿宋_GB2312" w:eastAsia="仿宋_GB2312"/>
          <w:sz w:val="32"/>
          <w:szCs w:val="32"/>
        </w:rPr>
        <w:t>熟练使用相关办公软件，有较强的服务意识。</w:t>
      </w:r>
    </w:p>
    <w:p>
      <w:pPr>
        <w:spacing w:line="560" w:lineRule="exact"/>
        <w:rPr>
          <w:rFonts w:ascii="仿宋_GB2312" w:hAnsi="黑体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  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黑体" w:hAnsi="黑体" w:eastAsia="黑体"/>
          <w:sz w:val="32"/>
          <w:szCs w:val="32"/>
        </w:rPr>
        <w:t xml:space="preserve"> 二、报名要求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    </w:t>
      </w:r>
      <w:r>
        <w:rPr>
          <w:rFonts w:hint="eastAsia" w:ascii="仿宋_GB2312" w:eastAsia="仿宋_GB2312"/>
          <w:sz w:val="32"/>
          <w:szCs w:val="32"/>
        </w:rPr>
        <w:t xml:space="preserve">  1.报名时间：202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年1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29</w:t>
      </w:r>
      <w:r>
        <w:rPr>
          <w:rFonts w:hint="eastAsia" w:ascii="仿宋_GB2312" w:eastAsia="仿宋_GB2312"/>
          <w:sz w:val="32"/>
          <w:szCs w:val="32"/>
        </w:rPr>
        <w:t>日至11月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    </w:t>
      </w:r>
      <w:r>
        <w:rPr>
          <w:rFonts w:hint="eastAsia" w:ascii="仿宋_GB2312" w:eastAsia="仿宋_GB2312"/>
          <w:sz w:val="32"/>
          <w:szCs w:val="32"/>
        </w:rPr>
        <w:t xml:space="preserve">  2.报名方式：本次招聘采用电子邮件报名方式，《招聘人员登记表》在本公告附件中下载。经资格审查合格后通知笔试人员及笔试时间、地点。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请于202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年11月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日前将报名表（见附件）发送到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48387139</w:t>
      </w:r>
      <w:r>
        <w:rPr>
          <w:rFonts w:hint="eastAsia" w:ascii="仿宋_GB2312" w:eastAsia="仿宋_GB2312"/>
          <w:sz w:val="32"/>
          <w:szCs w:val="32"/>
        </w:rPr>
        <w:t>@qq.com，咨询电话：889687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61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三、招聘方式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    </w:t>
      </w:r>
      <w:r>
        <w:rPr>
          <w:rFonts w:hint="eastAsia" w:ascii="仿宋_GB2312" w:eastAsia="仿宋_GB2312"/>
          <w:sz w:val="32"/>
          <w:szCs w:val="32"/>
        </w:rPr>
        <w:t xml:space="preserve">  采取笔试与面试相结合方式。面试时携带：</w:t>
      </w:r>
      <w:r>
        <w:rPr>
          <w:rFonts w:hint="eastAsia" w:ascii="仿宋_GB2312" w:eastAsia="仿宋_GB2312"/>
          <w:sz w:val="32"/>
          <w:szCs w:val="32"/>
          <w:lang w:eastAsia="zh-CN"/>
        </w:rPr>
        <w:t>招聘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eastAsia="zh-CN"/>
        </w:rPr>
        <w:t>人员登记表</w:t>
      </w:r>
      <w:r>
        <w:rPr>
          <w:rFonts w:hint="eastAsia" w:ascii="仿宋_GB2312" w:eastAsia="仿宋_GB2312"/>
          <w:sz w:val="32"/>
          <w:szCs w:val="32"/>
        </w:rPr>
        <w:t>（含照片）、身份证、学历证书原件及复印件。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   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/>
          <w:sz w:val="32"/>
          <w:szCs w:val="32"/>
        </w:rPr>
        <w:t>四、薪资待遇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    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工资、福利待遇参照温州市编外用工人员待遇执行。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    </w:t>
      </w:r>
      <w:r>
        <w:rPr>
          <w:rFonts w:hint="eastAsia" w:ascii="仿宋_GB2312" w:eastAsia="仿宋_GB2312"/>
          <w:sz w:val="32"/>
          <w:szCs w:val="32"/>
        </w:rPr>
        <w:t xml:space="preserve">  本公告未尽事宜由中共温州市委直属机关工委负责解释。</w:t>
      </w:r>
    </w:p>
    <w:p>
      <w:pPr>
        <w:jc w:val="center"/>
        <w:rPr>
          <w:rFonts w:ascii="黑体" w:eastAsia="黑体"/>
          <w:b/>
          <w:color w:val="000000"/>
          <w:spacing w:val="-10"/>
          <w:sz w:val="44"/>
          <w:szCs w:val="44"/>
        </w:rPr>
      </w:pPr>
      <w:r>
        <w:rPr>
          <w:rFonts w:hint="eastAsia" w:ascii="黑体" w:eastAsia="黑体"/>
          <w:b/>
          <w:color w:val="000000"/>
          <w:spacing w:val="-10"/>
          <w:sz w:val="44"/>
          <w:szCs w:val="44"/>
        </w:rPr>
        <w:t>中共温州市委直属机关工委招聘人员登记表</w:t>
      </w:r>
    </w:p>
    <w:tbl>
      <w:tblPr>
        <w:tblStyle w:val="4"/>
        <w:tblpPr w:leftFromText="180" w:rightFromText="180" w:vertAnchor="text" w:horzAnchor="page" w:tblpX="1052" w:tblpY="135"/>
        <w:tblOverlap w:val="never"/>
        <w:tblW w:w="1010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584"/>
        <w:gridCol w:w="1268"/>
        <w:gridCol w:w="758"/>
        <w:gridCol w:w="280"/>
        <w:gridCol w:w="280"/>
        <w:gridCol w:w="280"/>
        <w:gridCol w:w="165"/>
        <w:gridCol w:w="71"/>
        <w:gridCol w:w="326"/>
        <w:gridCol w:w="318"/>
        <w:gridCol w:w="280"/>
        <w:gridCol w:w="280"/>
        <w:gridCol w:w="240"/>
        <w:gridCol w:w="319"/>
        <w:gridCol w:w="280"/>
        <w:gridCol w:w="281"/>
        <w:gridCol w:w="9"/>
        <w:gridCol w:w="271"/>
        <w:gridCol w:w="280"/>
        <w:gridCol w:w="280"/>
        <w:gridCol w:w="236"/>
        <w:gridCol w:w="214"/>
        <w:gridCol w:w="110"/>
        <w:gridCol w:w="281"/>
        <w:gridCol w:w="16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5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8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4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</w:trPr>
        <w:tc>
          <w:tcPr>
            <w:tcW w:w="135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所在地</w:t>
            </w:r>
          </w:p>
        </w:tc>
        <w:tc>
          <w:tcPr>
            <w:tcW w:w="1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00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5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168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4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</w:trPr>
        <w:tc>
          <w:tcPr>
            <w:tcW w:w="135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4546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889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672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64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</w:trPr>
        <w:tc>
          <w:tcPr>
            <w:tcW w:w="135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4546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88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技能证书</w:t>
            </w:r>
          </w:p>
        </w:tc>
        <w:tc>
          <w:tcPr>
            <w:tcW w:w="3329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35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历</w:t>
            </w:r>
          </w:p>
        </w:tc>
        <w:tc>
          <w:tcPr>
            <w:tcW w:w="3031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15" w:type="dxa"/>
            <w:gridSpan w:val="6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位</w:t>
            </w:r>
          </w:p>
        </w:tc>
        <w:tc>
          <w:tcPr>
            <w:tcW w:w="880" w:type="dxa"/>
            <w:gridSpan w:val="3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应聘岗位</w:t>
            </w:r>
          </w:p>
        </w:tc>
        <w:tc>
          <w:tcPr>
            <w:tcW w:w="20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35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3031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675" w:type="dxa"/>
            <w:gridSpan w:val="11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3049" w:type="dxa"/>
            <w:gridSpan w:val="7"/>
            <w:tcBorders>
              <w:top w:val="single" w:color="auto" w:sz="4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354" w:type="dxa"/>
            <w:gridSpan w:val="2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 系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 址</w:t>
            </w:r>
          </w:p>
        </w:tc>
        <w:tc>
          <w:tcPr>
            <w:tcW w:w="3031" w:type="dxa"/>
            <w:gridSpan w:val="6"/>
            <w:vMerge w:val="restart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2675" w:type="dxa"/>
            <w:gridSpan w:val="11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邮箱号码</w:t>
            </w:r>
          </w:p>
        </w:tc>
        <w:tc>
          <w:tcPr>
            <w:tcW w:w="3049" w:type="dxa"/>
            <w:gridSpan w:val="7"/>
            <w:tcBorders>
              <w:top w:val="single" w:color="auto" w:sz="6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354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031" w:type="dxa"/>
            <w:gridSpan w:val="6"/>
            <w:vMerge w:val="continue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67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移动电话</w:t>
            </w:r>
          </w:p>
        </w:tc>
        <w:tc>
          <w:tcPr>
            <w:tcW w:w="304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9" w:hRule="atLeast"/>
        </w:trPr>
        <w:tc>
          <w:tcPr>
            <w:tcW w:w="770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9339" w:type="dxa"/>
            <w:gridSpan w:val="2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0" w:hRule="atLeast"/>
        </w:trPr>
        <w:tc>
          <w:tcPr>
            <w:tcW w:w="770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惩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况</w:t>
            </w:r>
          </w:p>
        </w:tc>
        <w:tc>
          <w:tcPr>
            <w:tcW w:w="9339" w:type="dxa"/>
            <w:gridSpan w:val="25"/>
            <w:tcBorders>
              <w:top w:val="single" w:color="auto" w:sz="4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0109" w:type="dxa"/>
            <w:gridSpan w:val="2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本人声明：上述填写内容真实准确。如有不实，本人愿承担取消招聘资格的责任。</w:t>
            </w:r>
          </w:p>
          <w:p>
            <w:pPr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              申请人（签名）：                            年   月   日</w:t>
            </w:r>
          </w:p>
        </w:tc>
      </w:tr>
    </w:tbl>
    <w:p>
      <w:pPr>
        <w:jc w:val="center"/>
        <w:rPr>
          <w:rFonts w:ascii="黑体" w:eastAsia="黑体"/>
          <w:b/>
          <w:color w:val="000000"/>
          <w:sz w:val="18"/>
          <w:szCs w:val="18"/>
        </w:rPr>
      </w:pPr>
    </w:p>
    <w:p>
      <w:pPr>
        <w:ind w:left="-540" w:leftChars="-257" w:firstLine="413" w:firstLineChars="196"/>
        <w:rPr>
          <w:sz w:val="32"/>
          <w:szCs w:val="32"/>
        </w:rPr>
      </w:pPr>
      <w:r>
        <w:rPr>
          <w:rFonts w:hint="eastAsia" w:ascii="宋体" w:hAnsi="宋体"/>
          <w:b/>
          <w:bCs/>
          <w:szCs w:val="21"/>
        </w:rPr>
        <w:t xml:space="preserve">   注：</w:t>
      </w:r>
      <w:r>
        <w:rPr>
          <w:rFonts w:hint="eastAsia" w:ascii="仿宋_GB2312" w:eastAsia="仿宋_GB2312"/>
          <w:b/>
          <w:bCs/>
          <w:color w:val="000000"/>
          <w:szCs w:val="21"/>
        </w:rPr>
        <w:t xml:space="preserve">1、本表内容必须填写齐全。  </w:t>
      </w:r>
      <w:r>
        <w:rPr>
          <w:rFonts w:hint="eastAsia" w:ascii="仿宋_GB2312" w:hAnsi="Verdana" w:eastAsia="仿宋_GB2312"/>
          <w:b/>
          <w:bCs/>
          <w:color w:val="000000"/>
          <w:szCs w:val="21"/>
        </w:rPr>
        <w:t>2、</w:t>
      </w:r>
      <w:r>
        <w:rPr>
          <w:rFonts w:hint="eastAsia" w:ascii="仿宋_GB2312" w:eastAsia="仿宋_GB2312"/>
          <w:b/>
          <w:bCs/>
          <w:color w:val="000000"/>
          <w:szCs w:val="21"/>
        </w:rPr>
        <w:t>本表要求统一用A4纸打印。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0668F7"/>
    <w:rsid w:val="00092537"/>
    <w:rsid w:val="00127046"/>
    <w:rsid w:val="00216681"/>
    <w:rsid w:val="003A4FE7"/>
    <w:rsid w:val="004B5FD1"/>
    <w:rsid w:val="00587731"/>
    <w:rsid w:val="0059065B"/>
    <w:rsid w:val="005C773C"/>
    <w:rsid w:val="00693D71"/>
    <w:rsid w:val="006C60D3"/>
    <w:rsid w:val="00734691"/>
    <w:rsid w:val="008C219F"/>
    <w:rsid w:val="0091370E"/>
    <w:rsid w:val="00BE5B4A"/>
    <w:rsid w:val="00C0035E"/>
    <w:rsid w:val="00C014CE"/>
    <w:rsid w:val="00CC11B4"/>
    <w:rsid w:val="00E75C0A"/>
    <w:rsid w:val="139ED229"/>
    <w:rsid w:val="20677B1A"/>
    <w:rsid w:val="241A383B"/>
    <w:rsid w:val="2C794601"/>
    <w:rsid w:val="5E8815A7"/>
    <w:rsid w:val="680668F7"/>
    <w:rsid w:val="6FBD82BE"/>
    <w:rsid w:val="762BCC97"/>
    <w:rsid w:val="7F9D8789"/>
    <w:rsid w:val="BFFEBC85"/>
    <w:rsid w:val="FDDFA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121</Words>
  <Characters>691</Characters>
  <Lines>5</Lines>
  <Paragraphs>1</Paragraphs>
  <TotalTime>2272</TotalTime>
  <ScaleCrop>false</ScaleCrop>
  <LinksUpToDate>false</LinksUpToDate>
  <CharactersWithSpaces>811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2020-10-27T19:07:00Z</dcterms:created>
  <dc:creator>Administrator</dc:creator>
  <cp:lastModifiedBy>greatwall</cp:lastModifiedBy>
  <cp:lastPrinted>2021-10-29T23:17:00Z</cp:lastPrinted>
  <dcterms:modified xsi:type="dcterms:W3CDTF">2021-10-29T16:24:02Z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