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afterLines="50" w:line="600" w:lineRule="exact"/>
        <w:jc w:val="center"/>
        <w:rPr>
          <w:rFonts w:ascii="华文楷体" w:hAnsi="华文楷体" w:eastAsia="华文楷体" w:cs="华文楷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Style w:val="7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30"/>
        <w:gridCol w:w="852"/>
        <w:gridCol w:w="513"/>
        <w:gridCol w:w="1545"/>
        <w:gridCol w:w="1452"/>
        <w:gridCol w:w="914"/>
        <w:gridCol w:w="6"/>
        <w:gridCol w:w="55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民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</w:rPr>
              <w:t>族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近期免冠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籍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婚育</w:t>
            </w:r>
            <w:r>
              <w:rPr>
                <w:rFonts w:hint="eastAsia" w:ascii="微软雅黑" w:hAnsi="微软雅黑" w:eastAsia="微软雅黑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工作年限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计算机程度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最高</w:t>
            </w:r>
            <w:r>
              <w:rPr>
                <w:rFonts w:hint="eastAsia" w:ascii="微软雅黑" w:hAnsi="微软雅黑" w:eastAsia="微软雅黑"/>
                <w:sz w:val="18"/>
              </w:rPr>
              <w:t>学位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专 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身份证号码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手 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应急联系人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邮 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箱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应急人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手机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教育经历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val="en-US" w:eastAsia="zh-CN"/>
              </w:rPr>
              <w:t>时间倒序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lang w:val="en-US"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工作履历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val="en-US" w:eastAsia="zh-CN"/>
              </w:rPr>
              <w:t>时间倒序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（按时间先后顺序填写，可另附页）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主要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22" w:type="dxa"/>
            <w:gridSpan w:val="10"/>
            <w:vAlign w:val="center"/>
          </w:tcPr>
          <w:p>
            <w:pPr>
              <w:ind w:firstLine="360" w:firstLineChars="200"/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本人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承诺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承担一切法律责任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。</w:t>
            </w: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ind w:firstLine="720" w:firstLineChars="400"/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年     月     日</w:t>
            </w:r>
          </w:p>
        </w:tc>
      </w:tr>
    </w:tbl>
    <w:p>
      <w:pPr>
        <w:rPr>
          <w:rFonts w:ascii="微软雅黑" w:hAnsi="微软雅黑" w:eastAsia="微软雅黑"/>
          <w:sz w:val="18"/>
          <w:lang w:eastAsia="zh-Hans"/>
        </w:rPr>
      </w:pPr>
      <w:r>
        <w:rPr>
          <w:rFonts w:hint="eastAsia"/>
          <w:sz w:val="22"/>
          <w:lang w:eastAsia="zh-CN"/>
        </w:rPr>
        <w:t>注：按疫情防控请求，请填写是否绿码。是</w:t>
      </w:r>
      <w:r>
        <w:rPr>
          <w:rFonts w:hint="eastAsia"/>
          <w:sz w:val="22"/>
        </w:rPr>
        <w:sym w:font="Wingdings 2" w:char="00A3"/>
      </w:r>
      <w:r>
        <w:rPr>
          <w:rFonts w:hint="eastAsia"/>
          <w:sz w:val="22"/>
          <w:lang w:eastAsia="zh-CN"/>
        </w:rPr>
        <w:t>否</w:t>
      </w:r>
      <w:r>
        <w:rPr>
          <w:rFonts w:hint="eastAsia"/>
          <w:sz w:val="22"/>
        </w:rPr>
        <w:sym w:font="Wingdings 2" w:char="00A3"/>
      </w:r>
      <w:r>
        <w:rPr>
          <w:rFonts w:hint="eastAsia"/>
          <w:sz w:val="22"/>
          <w:lang w:eastAsia="zh-CN"/>
        </w:rPr>
        <w:t>非绿码需持3天内</w:t>
      </w:r>
      <w:r>
        <w:rPr>
          <w:rFonts w:hint="eastAsia"/>
          <w:sz w:val="22"/>
          <w:lang w:val="en-US" w:eastAsia="zh-CN"/>
        </w:rPr>
        <w:t>核酸</w:t>
      </w:r>
      <w:r>
        <w:rPr>
          <w:rFonts w:hint="eastAsia"/>
          <w:sz w:val="22"/>
          <w:lang w:eastAsia="zh-CN"/>
        </w:rPr>
        <w:t>检测证明。</w:t>
      </w:r>
    </w:p>
    <w:sectPr>
      <w:footerReference r:id="rId3" w:type="default"/>
      <w:footerReference r:id="rId4" w:type="even"/>
      <w:pgSz w:w="11900" w:h="16840"/>
      <w:pgMar w:top="907" w:right="964" w:bottom="1021" w:left="96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qMmpS ProN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1A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D495C"/>
    <w:rsid w:val="00541400"/>
    <w:rsid w:val="00587831"/>
    <w:rsid w:val="005E1CC8"/>
    <w:rsid w:val="006656B4"/>
    <w:rsid w:val="006A2563"/>
    <w:rsid w:val="006D0CB2"/>
    <w:rsid w:val="007506D0"/>
    <w:rsid w:val="007555D3"/>
    <w:rsid w:val="007A70D3"/>
    <w:rsid w:val="007F6B03"/>
    <w:rsid w:val="008219FE"/>
    <w:rsid w:val="008A436A"/>
    <w:rsid w:val="008A46A7"/>
    <w:rsid w:val="008B15C6"/>
    <w:rsid w:val="008B352E"/>
    <w:rsid w:val="00900686"/>
    <w:rsid w:val="00922E98"/>
    <w:rsid w:val="00936CFD"/>
    <w:rsid w:val="009416ED"/>
    <w:rsid w:val="00A23026"/>
    <w:rsid w:val="00A26643"/>
    <w:rsid w:val="00A82148"/>
    <w:rsid w:val="00AE6C27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F747E7"/>
    <w:rsid w:val="00F95B36"/>
    <w:rsid w:val="00FB47C0"/>
    <w:rsid w:val="00FB7096"/>
    <w:rsid w:val="00FF2B48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0B61E9"/>
    <w:rsid w:val="64BE78D5"/>
    <w:rsid w:val="695404BD"/>
    <w:rsid w:val="6D5E00C8"/>
    <w:rsid w:val="6E182E1E"/>
    <w:rsid w:val="71ED7B45"/>
    <w:rsid w:val="7AFB2492"/>
    <w:rsid w:val="B37F9312"/>
    <w:rsid w:val="BE9CCD8B"/>
    <w:rsid w:val="CFFD9B0A"/>
    <w:rsid w:val="F9B1E127"/>
    <w:rsid w:val="FEFF7087"/>
    <w:rsid w:val="FF5DE0F4"/>
    <w:rsid w:val="FF6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微软雅黑" w:hAnsi="微软雅黑" w:eastAsia="微软雅黑" w:cs="宋体"/>
      <w:color w:val="000000"/>
      <w:u w:color="000000"/>
      <w:lang w:eastAsia="zh-CN"/>
    </w:rPr>
  </w:style>
  <w:style w:type="paragraph" w:styleId="3">
    <w:name w:val="Balloon Text"/>
    <w:basedOn w:val="1"/>
    <w:link w:val="15"/>
    <w:unhideWhenUsed/>
    <w:qFormat/>
    <w:uiPriority w:val="99"/>
    <w:rPr>
      <w:rFonts w:ascii="qMmpS ProN W3" w:hAnsi="qMmpS ProN W3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日期 字符"/>
    <w:basedOn w:val="8"/>
    <w:link w:val="2"/>
    <w:qFormat/>
    <w:uiPriority w:val="99"/>
    <w:rPr>
      <w:rFonts w:ascii="微软雅黑" w:hAnsi="微软雅黑" w:eastAsia="微软雅黑" w:cs="宋体"/>
      <w:color w:val="000000"/>
      <w:sz w:val="24"/>
      <w:szCs w:val="24"/>
      <w:u w:color="00000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泽天化工</Company>
  <Pages>1</Pages>
  <Words>90</Words>
  <Characters>519</Characters>
  <Lines>4</Lines>
  <Paragraphs>1</Paragraphs>
  <TotalTime>3</TotalTime>
  <ScaleCrop>false</ScaleCrop>
  <LinksUpToDate>false</LinksUpToDate>
  <CharactersWithSpaces>608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2021-04-21T07:44:00Z</dcterms:created>
  <dc:creator>Data</dc:creator>
  <cp:lastModifiedBy>我们晒着阳光望着遥远1396615394</cp:lastModifiedBy>
  <cp:lastPrinted>2019-04-26T03:17:00Z</cp:lastPrinted>
  <dcterms:modified xsi:type="dcterms:W3CDTF">2021-10-27T01:58:03Z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A029AB1F51FE4B9A822E403D58F5E76E</vt:lpwstr>
  </property>
</Properties>
</file>