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460" w:lineRule="exact"/>
        <w:jc w:val="center"/>
        <w:rPr>
          <w:rFonts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未落实工作单位承诺书</w:t>
      </w:r>
    </w:p>
    <w:p>
      <w:pPr>
        <w:spacing w:line="460" w:lineRule="exact"/>
        <w:jc w:val="center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（2019年、2020年</w:t>
      </w:r>
      <w:r>
        <w:rPr>
          <w:rFonts w:hint="eastAsia" w:ascii="楷体" w:hAnsi="楷体" w:eastAsia="楷体" w:cs="楷体"/>
          <w:bCs/>
          <w:sz w:val="30"/>
          <w:szCs w:val="30"/>
        </w:rPr>
        <w:t>普通高校毕业生填写）</w:t>
      </w:r>
    </w:p>
    <w:p>
      <w:pPr>
        <w:spacing w:line="460" w:lineRule="exact"/>
        <w:rPr>
          <w:rFonts w:ascii="仿宋" w:hAnsi="仿宋" w:eastAsia="仿宋" w:cs="仿宋"/>
          <w:b/>
          <w:sz w:val="2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 xml:space="preserve"> 2019年</w:t>
      </w:r>
      <w:r>
        <w:rPr>
          <w:rFonts w:hint="eastAsia" w:ascii="仿宋" w:hAnsi="仿宋" w:eastAsia="仿宋" w:cs="仿宋"/>
          <w:sz w:val="32"/>
          <w:szCs w:val="32"/>
        </w:rPr>
        <w:sym w:font="Wingdings" w:char="00A8"/>
      </w:r>
      <w:r>
        <w:rPr>
          <w:rFonts w:hint="eastAsia" w:ascii="仿宋" w:hAnsi="仿宋" w:eastAsia="仿宋" w:cs="仿宋"/>
          <w:sz w:val="32"/>
          <w:szCs w:val="32"/>
        </w:rPr>
        <w:t>2020年普通高校毕业生，现参加南通市通州区人民医院（医疗卫生类岗位）2021年公开招聘高层次人才应聘，报考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岗位（招聘岗位代码+岗位名称）。本人承诺毕业离校后未落实工作单位也未缴纳社保，符合报考岗位要求。如有弄虚作假行为，一经发现和查实，由此产生的责任后果，一律由本人负责。</w:t>
      </w:r>
    </w:p>
    <w:p>
      <w:pPr>
        <w:spacing w:line="560" w:lineRule="exact"/>
        <w:ind w:right="32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7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  月 日</w:t>
      </w: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p/>
    <w:sectPr>
      <w:headerReference r:id="rId3" w:type="default"/>
      <w:footerReference r:id="rId4" w:type="even"/>
      <w:pgSz w:w="11906" w:h="16838"/>
      <w:pgMar w:top="1984" w:right="1587" w:bottom="1587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97"/>
    <w:rsid w:val="0017308D"/>
    <w:rsid w:val="00391B5E"/>
    <w:rsid w:val="0040088B"/>
    <w:rsid w:val="00400EEC"/>
    <w:rsid w:val="004E0697"/>
    <w:rsid w:val="00716EF7"/>
    <w:rsid w:val="007339ED"/>
    <w:rsid w:val="00977433"/>
    <w:rsid w:val="0098139B"/>
    <w:rsid w:val="009C1796"/>
    <w:rsid w:val="00AD2FE6"/>
    <w:rsid w:val="00E66ED2"/>
    <w:rsid w:val="00FB38F1"/>
    <w:rsid w:val="305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2021-10-25T07:33:00Z</dcterms:created>
  <dc:creator>User</dc:creator>
  <cp:lastModifiedBy>我们晒着阳光望着遥远1396615394</cp:lastModifiedBy>
  <dcterms:modified xsi:type="dcterms:W3CDTF">2021-10-26T00:51:24Z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C6330F4DE7AE49019B5FD85B99D6778F</vt:lpwstr>
  </property>
</Properties>
</file>